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08B4" w14:textId="5AB7F8AE" w:rsidR="009A2FF6" w:rsidRPr="00B930AB" w:rsidRDefault="009A2FF6" w:rsidP="002236E3">
      <w:pPr>
        <w:spacing w:before="240" w:after="120"/>
        <w:rPr>
          <w:rFonts w:ascii="Arial" w:hAnsi="Arial" w:cs="Arial"/>
          <w:bCs/>
          <w:iCs/>
          <w:color w:val="auto"/>
          <w:sz w:val="22"/>
          <w:szCs w:val="22"/>
        </w:rPr>
      </w:pPr>
      <w:r w:rsidRPr="00B930AB">
        <w:rPr>
          <w:rFonts w:ascii="Arial" w:hAnsi="Arial" w:cs="Arial"/>
          <w:b/>
          <w:iCs/>
          <w:color w:val="auto"/>
          <w:sz w:val="22"/>
          <w:szCs w:val="22"/>
        </w:rPr>
        <w:t xml:space="preserve">Załącznik nr 4 </w:t>
      </w:r>
      <w:r w:rsidR="00B930AB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="00B930AB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="00B930AB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="00B930AB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="00B930AB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="00B930AB">
        <w:rPr>
          <w:rFonts w:ascii="Arial" w:hAnsi="Arial" w:cs="Arial"/>
          <w:b/>
          <w:iCs/>
          <w:color w:val="auto"/>
          <w:sz w:val="22"/>
          <w:szCs w:val="22"/>
        </w:rPr>
        <w:tab/>
        <w:t xml:space="preserve">          </w:t>
      </w:r>
      <w:r w:rsidR="00B930AB" w:rsidRPr="00B930AB">
        <w:rPr>
          <w:rFonts w:ascii="Arial" w:hAnsi="Arial" w:cs="Arial"/>
          <w:bCs/>
          <w:iCs/>
          <w:color w:val="auto"/>
          <w:sz w:val="22"/>
          <w:szCs w:val="22"/>
        </w:rPr>
        <w:t>OS.I.7222.11.6.2025.RD</w:t>
      </w:r>
    </w:p>
    <w:p w14:paraId="085DB8FA" w14:textId="77777777" w:rsidR="00B930AB" w:rsidRDefault="00B930AB" w:rsidP="009A2FF6">
      <w:pPr>
        <w:rPr>
          <w:rFonts w:ascii="Arial" w:hAnsi="Arial" w:cs="Arial"/>
          <w:b/>
          <w:color w:val="auto"/>
          <w:sz w:val="20"/>
          <w:szCs w:val="20"/>
        </w:rPr>
      </w:pPr>
    </w:p>
    <w:p w14:paraId="0F3BB9E2" w14:textId="569AB6A5" w:rsidR="00A03334" w:rsidRDefault="009A2FF6" w:rsidP="009A2FF6">
      <w:pPr>
        <w:rPr>
          <w:rFonts w:ascii="Arial" w:hAnsi="Arial" w:cs="Arial"/>
          <w:b/>
          <w:color w:val="auto"/>
          <w:sz w:val="20"/>
          <w:szCs w:val="20"/>
        </w:rPr>
      </w:pPr>
      <w:r w:rsidRPr="00B930AB">
        <w:rPr>
          <w:rFonts w:ascii="Arial" w:hAnsi="Arial" w:cs="Arial"/>
          <w:b/>
          <w:color w:val="auto"/>
          <w:sz w:val="20"/>
          <w:szCs w:val="20"/>
        </w:rPr>
        <w:t xml:space="preserve">Rodzaje </w:t>
      </w:r>
      <w:r w:rsidR="005941CA" w:rsidRPr="00B930AB">
        <w:rPr>
          <w:rFonts w:ascii="Arial" w:hAnsi="Arial" w:cs="Arial"/>
          <w:b/>
          <w:color w:val="auto"/>
          <w:sz w:val="20"/>
          <w:szCs w:val="20"/>
        </w:rPr>
        <w:t xml:space="preserve">i ilości </w:t>
      </w:r>
      <w:r w:rsidRPr="00B930AB">
        <w:rPr>
          <w:rFonts w:ascii="Arial" w:hAnsi="Arial" w:cs="Arial"/>
          <w:b/>
          <w:color w:val="auto"/>
          <w:sz w:val="20"/>
          <w:szCs w:val="20"/>
        </w:rPr>
        <w:t>odpadów dopuszczonych do zbierania</w:t>
      </w:r>
      <w:r w:rsidR="00B930AB" w:rsidRPr="00B930AB">
        <w:rPr>
          <w:rFonts w:ascii="Arial" w:hAnsi="Arial" w:cs="Arial"/>
          <w:b/>
          <w:color w:val="auto"/>
          <w:sz w:val="20"/>
          <w:szCs w:val="20"/>
        </w:rPr>
        <w:t>:</w:t>
      </w:r>
      <w:r w:rsidRPr="00B930A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511F3" w:rsidRPr="00B930AB">
        <w:rPr>
          <w:rFonts w:ascii="Arial" w:hAnsi="Arial" w:cs="Arial"/>
          <w:b/>
          <w:color w:val="auto"/>
          <w:sz w:val="20"/>
          <w:szCs w:val="20"/>
        </w:rPr>
        <w:t xml:space="preserve">   </w:t>
      </w:r>
    </w:p>
    <w:p w14:paraId="7A061684" w14:textId="77777777" w:rsidR="00B930AB" w:rsidRPr="00B930AB" w:rsidRDefault="00B930AB" w:rsidP="009A2FF6">
      <w:pPr>
        <w:rPr>
          <w:rFonts w:ascii="Arial" w:hAnsi="Arial" w:cs="Arial"/>
          <w:b/>
          <w:color w:val="auto"/>
          <w:sz w:val="20"/>
          <w:szCs w:val="20"/>
        </w:rPr>
      </w:pPr>
    </w:p>
    <w:p w14:paraId="19D38149" w14:textId="77777777" w:rsidR="00B930AB" w:rsidRPr="00B930AB" w:rsidRDefault="00B930AB" w:rsidP="009A2FF6">
      <w:pPr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Overlap w:val="never"/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ał. nr 4 Rodzaje i ilości odpadów dopuszczonych do zbierania:    "/>
        <w:tblDescription w:val="W tabeli określono rodzaje i ilości odpadów dopuszczonych do zbierania na terenie akładu.     "/>
      </w:tblPr>
      <w:tblGrid>
        <w:gridCol w:w="556"/>
        <w:gridCol w:w="1139"/>
        <w:gridCol w:w="17"/>
        <w:gridCol w:w="6798"/>
        <w:gridCol w:w="6"/>
        <w:gridCol w:w="844"/>
        <w:gridCol w:w="6"/>
      </w:tblGrid>
      <w:tr w:rsidR="00B930AB" w:rsidRPr="00B930AB" w14:paraId="4DEBD4EE" w14:textId="77777777" w:rsidTr="00B930AB">
        <w:trPr>
          <w:gridAfter w:val="1"/>
          <w:wAfter w:w="6" w:type="dxa"/>
          <w:trHeight w:val="20"/>
          <w:tblHeader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156DA70" w14:textId="77777777" w:rsidR="00C03D7C" w:rsidRPr="00B930AB" w:rsidRDefault="00C03D7C" w:rsidP="00B930A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7C06AB2A" w14:textId="77777777" w:rsidR="00C03D7C" w:rsidRPr="00B930AB" w:rsidRDefault="00C03D7C" w:rsidP="00B930A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  <w:p w14:paraId="26E1581B" w14:textId="77777777" w:rsidR="00C03D7C" w:rsidRPr="00B930AB" w:rsidRDefault="00C03D7C" w:rsidP="00B930A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color w:val="auto"/>
                <w:sz w:val="20"/>
                <w:szCs w:val="20"/>
              </w:rPr>
              <w:t>odpadu</w:t>
            </w:r>
          </w:p>
        </w:tc>
        <w:tc>
          <w:tcPr>
            <w:tcW w:w="6815" w:type="dxa"/>
            <w:gridSpan w:val="2"/>
            <w:shd w:val="clear" w:color="auto" w:fill="FFFFFF"/>
            <w:vAlign w:val="center"/>
          </w:tcPr>
          <w:p w14:paraId="2DFDCDC4" w14:textId="3A984E33" w:rsidR="00C03D7C" w:rsidRPr="00B930AB" w:rsidRDefault="00C03D7C" w:rsidP="00B930A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odpadu</w:t>
            </w:r>
            <w:r w:rsidR="00B930AB" w:rsidRPr="00B930A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zbieranego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CCB9664" w14:textId="77777777" w:rsidR="00C03D7C" w:rsidRPr="00B930AB" w:rsidRDefault="00C03D7C" w:rsidP="00B930A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color w:val="auto"/>
                <w:sz w:val="20"/>
                <w:szCs w:val="20"/>
              </w:rPr>
              <w:t>Ilość</w:t>
            </w:r>
          </w:p>
          <w:p w14:paraId="29557164" w14:textId="77777777" w:rsidR="00C03D7C" w:rsidRPr="00B930AB" w:rsidRDefault="00C03D7C" w:rsidP="00B930A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color w:val="auto"/>
                <w:sz w:val="20"/>
                <w:szCs w:val="20"/>
              </w:rPr>
              <w:t>Mg/rok</w:t>
            </w:r>
          </w:p>
        </w:tc>
      </w:tr>
      <w:tr w:rsidR="00B930AB" w:rsidRPr="00B930AB" w14:paraId="402B99A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B5492DD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6931169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02 01 04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30FBCFD" w14:textId="77777777" w:rsidR="00C03D7C" w:rsidRPr="00B930AB" w:rsidRDefault="00C03D7C" w:rsidP="0012507F">
            <w:pPr>
              <w:pStyle w:val="Podtytu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Odpady tworzyw sztucznych (z wyłączeniem opakowań)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DD21991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1D4D6C0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3B19A0A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F6F68B2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02 01 07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0104031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 gospodarki leśnej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A7B753C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2C4E68A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E36B564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3D99D89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02 01 10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E7D734C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metalowe</w:t>
            </w:r>
            <w:r w:rsidR="00114CB5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DBD2558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1B402B0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712882B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CFEB2DB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04 02 09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2208893" w14:textId="3631A116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materiałów złożonych (np. tkaniny impregnowane, elastomery, plastomery)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524438C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52ED839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7BF64DE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48D4A66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02*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B6C1C45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Osady z odsalania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D856E84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6830691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CDCFB55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4A2EBC8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03*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93C33E5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Osady z dna zbiorników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59FA2AB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2500</w:t>
            </w:r>
          </w:p>
        </w:tc>
      </w:tr>
      <w:tr w:rsidR="00B930AB" w:rsidRPr="00B930AB" w14:paraId="179C0B7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43C7192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DDDBC31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04*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E896895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Kwaśne szlamy z procesów alkilowania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87E1296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29CF62E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86FA6C5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E5DC0A9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05*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DB4FF37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Wycieki ropy naftowej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3AFC96F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287BCAC3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411AE2E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553DD07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06*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D52FF80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Zaolejone osady z konserwacji instalacji lub urządzeń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420C6E9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2348C6DC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01E66E5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95E20AE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07*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B18839C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Kwaśne smoły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67DCDB2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4043A63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A01AB4E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D15B0D1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08*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42D27D3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smoły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35DCB0F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7EC03DC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E4D36F1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341B202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09*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A56FDAC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64E8E92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200</w:t>
            </w:r>
          </w:p>
        </w:tc>
      </w:tr>
      <w:tr w:rsidR="00B930AB" w:rsidRPr="00B930AB" w14:paraId="7029BC70" w14:textId="77777777" w:rsidTr="002236E3">
        <w:trPr>
          <w:cantSplit/>
          <w:trHeight w:val="50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00E9A64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B45B07E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05 01 10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B909428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Osady z zakładowych oczyszczalni ścieków inne niż wymienione </w:t>
            </w:r>
            <w:r w:rsidR="006D7C29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w 05 01 09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490C02F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200</w:t>
            </w:r>
          </w:p>
        </w:tc>
      </w:tr>
      <w:tr w:rsidR="00B930AB" w:rsidRPr="00B930AB" w14:paraId="216CB1E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C2F0E26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43E8C38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11*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E95ED99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 alkalicznego oczyszczania paliw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8C8FBB3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2FCC2DF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1F1EDBE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93A7169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12*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21D8562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Ropa naftowa zawierająca kwasy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193024D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338199B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70D6A60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8B6BD70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05 01 13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58E665A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Osady z uzdatniania wody kotłowej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2F95D6C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46DB0933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DF355D5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B308E04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05 01 14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0C50DCA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 kolumn chłodniczych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2AECC29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18249CF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BFCCE3B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C808C12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15*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A8A51D3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naturalne materiały filtracyjne (np. gliny, iły)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771E9D6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55925A82" w14:textId="77777777" w:rsidTr="002236E3">
        <w:trPr>
          <w:cantSplit/>
          <w:trHeight w:val="308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FA5C076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4D552D3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05 01 16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6D727F8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zawierające siarkę z odsiarczania ropy naftowej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7251B3A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1870650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AA71048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62878F1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05 01 17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9B486C5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Bitum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DA32FE0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545B616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AE1011B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4F445CC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05 01 99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A26668B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nie wymienione odpady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E38CE9E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413EB53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0B5B797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650F4A5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06 01*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AC64125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Kwaśne smoły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2BE152A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1000</w:t>
            </w:r>
          </w:p>
        </w:tc>
      </w:tr>
      <w:tr w:rsidR="00B930AB" w:rsidRPr="00B930AB" w14:paraId="3A10E833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DBBBBDB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6227A1A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05 06 03*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3B32478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smoły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A8ACE15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45C3E31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5A8CE03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bookmarkStart w:id="0" w:name="_Hlk9248170"/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7F408A1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06 04 04*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7FBE386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zawierające rtęć</w:t>
            </w:r>
            <w:r w:rsidR="00114CB5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554801E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</w:t>
            </w:r>
          </w:p>
        </w:tc>
      </w:tr>
      <w:tr w:rsidR="00B930AB" w:rsidRPr="00B930AB" w14:paraId="220D507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6EB4A90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B98370E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06 13 02*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984C529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Zużyty węgiel aktywny (z wyłączeniem 06 07 02)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58CB520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</w:t>
            </w:r>
          </w:p>
        </w:tc>
      </w:tr>
      <w:tr w:rsidR="00B930AB" w:rsidRPr="00B930AB" w14:paraId="5FBAC89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3D39AEC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7EB3F75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06 13 03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6EE1863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Czysta sadza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72A603C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</w:t>
            </w:r>
          </w:p>
        </w:tc>
      </w:tr>
      <w:tr w:rsidR="00B930AB" w:rsidRPr="00B930AB" w14:paraId="2E46E9F1" w14:textId="77777777" w:rsidTr="00D17317">
        <w:trPr>
          <w:cantSplit/>
          <w:trHeight w:val="298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BAD5CA9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4C88E24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06 13 04*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D01F79B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 przetwarzania azbestu</w:t>
            </w:r>
            <w:r w:rsidR="00114CB5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F84F12A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9</w:t>
            </w:r>
          </w:p>
          <w:p w14:paraId="3A24BBD7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</w:p>
        </w:tc>
      </w:tr>
      <w:tr w:rsidR="00B930AB" w:rsidRPr="00B930AB" w14:paraId="7A30248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1899D49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763F873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06 13 05*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13F223A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Sadza zawierająca lub zanieczyszczona substancjami niebezpiecznymi</w:t>
            </w:r>
            <w:r w:rsidR="00114CB5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E10EBBA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</w:t>
            </w:r>
          </w:p>
        </w:tc>
      </w:tr>
      <w:tr w:rsidR="00B930AB" w:rsidRPr="00B930AB" w14:paraId="5EE4012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3F6F0DE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3833E9A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06 13 99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D057E7F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nie wymienione odpady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6D2C534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10</w:t>
            </w:r>
          </w:p>
        </w:tc>
      </w:tr>
      <w:tr w:rsidR="00B930AB" w:rsidRPr="00B930AB" w14:paraId="340BF8D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C0C3364" w14:textId="77777777" w:rsidR="00A333DD" w:rsidRPr="00B930AB" w:rsidRDefault="00A333DD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B1C6C74" w14:textId="77777777" w:rsidR="00A333DD" w:rsidRPr="00B930AB" w:rsidRDefault="00A333DD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01 01*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C7971FB" w14:textId="77777777" w:rsidR="00A333DD" w:rsidRPr="00B930AB" w:rsidRDefault="00A333DD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Wody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popłuczne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i ługi macierzyste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A16B433" w14:textId="77777777" w:rsidR="00A333DD" w:rsidRPr="00B930AB" w:rsidRDefault="00A333DD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5853F60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A565B06" w14:textId="77777777" w:rsidR="00A333DD" w:rsidRPr="00B930AB" w:rsidRDefault="00A333DD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DEEC5E0" w14:textId="77777777" w:rsidR="00A333DD" w:rsidRPr="00B930AB" w:rsidRDefault="00A333DD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01 03*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C2A1443" w14:textId="77777777" w:rsidR="00A333DD" w:rsidRPr="00B930AB" w:rsidRDefault="00A333DD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Rozpuszczalniki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chlorowcoorganiczne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, roztwory z przemywania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  <w:t>i ciecze macierzyste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5585223" w14:textId="77777777" w:rsidR="00A333DD" w:rsidRPr="00B930AB" w:rsidRDefault="00A333DD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5668A56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81291B6" w14:textId="77777777" w:rsidR="00A333DD" w:rsidRPr="00B930AB" w:rsidRDefault="00A333DD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B6CAFCF" w14:textId="77777777" w:rsidR="00A333DD" w:rsidRPr="00B930AB" w:rsidRDefault="00A333DD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01 04*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3A176FC" w14:textId="77777777" w:rsidR="00A333DD" w:rsidRPr="00B930AB" w:rsidRDefault="00A333DD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45E72D9" w14:textId="77777777" w:rsidR="00A333DD" w:rsidRPr="00B930AB" w:rsidRDefault="00A333DD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2C7EF34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79D5D13" w14:textId="77777777" w:rsidR="00A333DD" w:rsidRPr="00B930AB" w:rsidRDefault="00A333DD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B08456B" w14:textId="77777777" w:rsidR="00A333DD" w:rsidRPr="00B930AB" w:rsidRDefault="00A333DD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01 07*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75BF775" w14:textId="77777777" w:rsidR="00A333DD" w:rsidRPr="00B930AB" w:rsidRDefault="00A333DD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Pozostałości podestylacyjne i poreakcyjne zawierające związki chlorowców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E311853" w14:textId="77777777" w:rsidR="00A333DD" w:rsidRPr="00B930AB" w:rsidRDefault="00A333DD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3EC01B9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D48D84C" w14:textId="77777777" w:rsidR="00A333DD" w:rsidRPr="00B930AB" w:rsidRDefault="00A333DD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E9E90BD" w14:textId="77777777" w:rsidR="00A333DD" w:rsidRPr="00B930AB" w:rsidRDefault="00A333DD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01 08*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4234DD1" w14:textId="77777777" w:rsidR="00A333DD" w:rsidRPr="00B930AB" w:rsidRDefault="00A333DD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96D3CBF" w14:textId="77777777" w:rsidR="00A333DD" w:rsidRPr="00B930AB" w:rsidRDefault="00A333DD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1FCBBD9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AEE5BA5" w14:textId="77777777" w:rsidR="00A333DD" w:rsidRPr="00B930AB" w:rsidRDefault="00A333DD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53EBE34" w14:textId="77777777" w:rsidR="00A333DD" w:rsidRPr="00B930AB" w:rsidRDefault="00A333DD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01 09*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313B511" w14:textId="77777777" w:rsidR="00A333DD" w:rsidRPr="00B930AB" w:rsidRDefault="00A333DD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Zużyte sorbenty i osady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pofiltracyjne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61647C3" w14:textId="77777777" w:rsidR="00A333DD" w:rsidRPr="00B930AB" w:rsidRDefault="00A333DD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53301B2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635E53B" w14:textId="77777777" w:rsidR="00A333DD" w:rsidRPr="00B930AB" w:rsidRDefault="00A333DD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CA8074A" w14:textId="77777777" w:rsidR="00A333DD" w:rsidRPr="00B930AB" w:rsidRDefault="00A333DD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01 10*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52C6938" w14:textId="77777777" w:rsidR="00A333DD" w:rsidRPr="00B930AB" w:rsidRDefault="00A333DD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Inne zużyte sorbenty i osady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</w:tcPr>
          <w:p w14:paraId="63CD39D2" w14:textId="77777777" w:rsidR="00A333DD" w:rsidRPr="00B930AB" w:rsidRDefault="00A333DD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62249293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78DCC21" w14:textId="77777777" w:rsidR="00A333DD" w:rsidRPr="00B930AB" w:rsidRDefault="00A333DD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5DCF398" w14:textId="77777777" w:rsidR="00A333DD" w:rsidRPr="00B930AB" w:rsidRDefault="00A333DD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01 11*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879CD62" w14:textId="77777777" w:rsidR="00A333DD" w:rsidRPr="00B930AB" w:rsidRDefault="00A333DD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3C90729" w14:textId="77777777" w:rsidR="00A333DD" w:rsidRPr="00B930AB" w:rsidRDefault="00A333DD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47405F03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017F3B6" w14:textId="77777777" w:rsidR="00A333DD" w:rsidRPr="00B930AB" w:rsidRDefault="00A333DD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1ED4C95" w14:textId="77777777" w:rsidR="00A333DD" w:rsidRPr="00B930AB" w:rsidRDefault="00A333DD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07 01 12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79FC433" w14:textId="77777777" w:rsidR="00A333DD" w:rsidRPr="00B930AB" w:rsidRDefault="00A333DD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Osady z zakładowych oczyszczalni ścieków inne niż wymienione </w:t>
            </w:r>
            <w:r w:rsidR="00630C24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w 07 01 11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736AAB9" w14:textId="77777777" w:rsidR="00A333DD" w:rsidRPr="00B930AB" w:rsidRDefault="00A333DD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09A843A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B89CDD6" w14:textId="77777777" w:rsidR="00A333DD" w:rsidRPr="00B930AB" w:rsidRDefault="00A333DD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0AA32C1" w14:textId="77777777" w:rsidR="00A333DD" w:rsidRPr="00B930AB" w:rsidRDefault="00A333DD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07 01 80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C69EFCD" w14:textId="77777777" w:rsidR="00A333DD" w:rsidRPr="00B930AB" w:rsidRDefault="00A333DD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Wapno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pokarbidowe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nie zawierające substancji niebezpiecznych (inne niż wymienione w 07 01 08)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7217592" w14:textId="77777777" w:rsidR="00A333DD" w:rsidRPr="00B930AB" w:rsidRDefault="00A333DD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178DCE94" w14:textId="77777777" w:rsidTr="002236E3">
        <w:trPr>
          <w:cantSplit/>
          <w:trHeight w:val="461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738EAF7" w14:textId="77777777" w:rsidR="00A333DD" w:rsidRPr="00B930AB" w:rsidRDefault="00A333DD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D9AB229" w14:textId="77777777" w:rsidR="00A333DD" w:rsidRPr="00B930AB" w:rsidRDefault="00A333DD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07 01 99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2B1C415" w14:textId="77777777" w:rsidR="00A333DD" w:rsidRPr="00B930AB" w:rsidRDefault="00A333DD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nie wymienione odpady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8BC36C3" w14:textId="77777777" w:rsidR="00A333DD" w:rsidRPr="00B930AB" w:rsidRDefault="00A333DD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</w:t>
            </w:r>
          </w:p>
        </w:tc>
      </w:tr>
      <w:bookmarkEnd w:id="0"/>
      <w:tr w:rsidR="00B930AB" w:rsidRPr="00B930AB" w14:paraId="54EE95C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63AC148" w14:textId="77777777" w:rsidR="00E04155" w:rsidRPr="00B930AB" w:rsidRDefault="00E04155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715C5DF" w14:textId="77777777" w:rsidR="00E04155" w:rsidRPr="00B930AB" w:rsidRDefault="00E04155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05 01*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9549FE6" w14:textId="77777777" w:rsidR="00E04155" w:rsidRPr="00B930AB" w:rsidRDefault="00E04155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Wody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popłuczne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i ługi macierzyste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E873AFB" w14:textId="77777777" w:rsidR="00E04155" w:rsidRPr="00B930AB" w:rsidRDefault="005E4F4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2</w:t>
            </w:r>
            <w:r w:rsidR="00E04155"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00</w:t>
            </w:r>
          </w:p>
        </w:tc>
      </w:tr>
      <w:tr w:rsidR="00B930AB" w:rsidRPr="00B930AB" w14:paraId="42BF26F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FF426F0" w14:textId="77777777" w:rsidR="005E4F44" w:rsidRPr="00B930AB" w:rsidRDefault="005E4F4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486C1DF" w14:textId="77777777" w:rsidR="005E4F44" w:rsidRPr="00B930AB" w:rsidRDefault="005E4F4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05 03*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0C84514" w14:textId="77777777" w:rsidR="005E4F44" w:rsidRPr="00B930AB" w:rsidRDefault="005E4F4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Rozpuszczalniki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chlorowcoorganiczne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, roztwory z przemywania </w:t>
            </w:r>
          </w:p>
          <w:p w14:paraId="0E0EEB88" w14:textId="77777777" w:rsidR="005E4F44" w:rsidRPr="00B930AB" w:rsidRDefault="005E4F4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 ciecze macierzyste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D6E7D05" w14:textId="77777777" w:rsidR="005E4F44" w:rsidRPr="00B930AB" w:rsidRDefault="005E4F4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200</w:t>
            </w:r>
          </w:p>
        </w:tc>
      </w:tr>
      <w:tr w:rsidR="00B930AB" w:rsidRPr="00B930AB" w14:paraId="0E146C0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A47D9FB" w14:textId="77777777" w:rsidR="005E4F44" w:rsidRPr="00B930AB" w:rsidRDefault="005E4F4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18247C0" w14:textId="77777777" w:rsidR="005E4F44" w:rsidRPr="00B930AB" w:rsidRDefault="005E4F4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05 04*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E077B39" w14:textId="77777777" w:rsidR="005E4F44" w:rsidRPr="00B930AB" w:rsidRDefault="005E4F4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00F17E4" w14:textId="77777777" w:rsidR="005E4F44" w:rsidRPr="00B930AB" w:rsidRDefault="005E4F4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200</w:t>
            </w:r>
          </w:p>
        </w:tc>
      </w:tr>
      <w:tr w:rsidR="00B930AB" w:rsidRPr="00B930AB" w14:paraId="779D39D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0813F74" w14:textId="77777777" w:rsidR="005E4F44" w:rsidRPr="00B930AB" w:rsidRDefault="005E4F4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96C2918" w14:textId="77777777" w:rsidR="005E4F44" w:rsidRPr="00B930AB" w:rsidRDefault="005E4F4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05 07*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5716366" w14:textId="77777777" w:rsidR="005E4F44" w:rsidRPr="00B930AB" w:rsidRDefault="005E4F4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Pozostałości podestylacyjne i poreakcyjne zawierające związki chlorowców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9FF062F" w14:textId="77777777" w:rsidR="005E4F44" w:rsidRPr="00B930AB" w:rsidRDefault="005E4F4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200</w:t>
            </w:r>
          </w:p>
        </w:tc>
      </w:tr>
      <w:tr w:rsidR="00B930AB" w:rsidRPr="00B930AB" w14:paraId="4F06D76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5C2296E" w14:textId="77777777" w:rsidR="005E4F44" w:rsidRPr="00B930AB" w:rsidRDefault="005E4F4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4BC3FE5" w14:textId="77777777" w:rsidR="005E4F44" w:rsidRPr="00B930AB" w:rsidRDefault="005E4F4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05 08*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4EC135A" w14:textId="77777777" w:rsidR="005E4F44" w:rsidRPr="00B930AB" w:rsidRDefault="005E4F4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FAF3166" w14:textId="77777777" w:rsidR="005E4F44" w:rsidRPr="00B930AB" w:rsidRDefault="005E4F4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200</w:t>
            </w:r>
          </w:p>
        </w:tc>
      </w:tr>
      <w:tr w:rsidR="00B930AB" w:rsidRPr="00B930AB" w14:paraId="56FAC19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4820027" w14:textId="77777777" w:rsidR="005E4F44" w:rsidRPr="00B930AB" w:rsidRDefault="005E4F4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A4CB66E" w14:textId="77777777" w:rsidR="005E4F44" w:rsidRPr="00B930AB" w:rsidRDefault="005E4F4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05 09*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BFF60C6" w14:textId="77777777" w:rsidR="005E4F44" w:rsidRPr="00B930AB" w:rsidRDefault="005E4F4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Zużyte sorbenty i osady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pofiltracyjne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F3031FE" w14:textId="77777777" w:rsidR="005E4F44" w:rsidRPr="00B930AB" w:rsidRDefault="005E4F4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200</w:t>
            </w:r>
          </w:p>
        </w:tc>
      </w:tr>
      <w:tr w:rsidR="00B930AB" w:rsidRPr="00B930AB" w14:paraId="5AD9C7A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CE21319" w14:textId="77777777" w:rsidR="005E4F44" w:rsidRPr="00B930AB" w:rsidRDefault="005E4F4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803A456" w14:textId="77777777" w:rsidR="005E4F44" w:rsidRPr="00B930AB" w:rsidRDefault="005E4F4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05 10*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EC453A0" w14:textId="77777777" w:rsidR="005E4F44" w:rsidRPr="00B930AB" w:rsidRDefault="005E4F4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Inne zużyte sorbenty i osady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</w:tcPr>
          <w:p w14:paraId="4CC91FE7" w14:textId="77777777" w:rsidR="005E4F44" w:rsidRPr="00B930AB" w:rsidRDefault="005E4F4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200</w:t>
            </w:r>
          </w:p>
        </w:tc>
      </w:tr>
      <w:tr w:rsidR="00B930AB" w:rsidRPr="00B930AB" w14:paraId="22EBB06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FCCDFE7" w14:textId="77777777" w:rsidR="005E4F44" w:rsidRPr="00B930AB" w:rsidRDefault="005E4F4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1B68E64" w14:textId="77777777" w:rsidR="005E4F44" w:rsidRPr="00B930AB" w:rsidRDefault="005E4F4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05 11*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3815456" w14:textId="77777777" w:rsidR="005E4F44" w:rsidRPr="00B930AB" w:rsidRDefault="005E4F4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38D686B" w14:textId="77777777" w:rsidR="005E4F44" w:rsidRPr="00B930AB" w:rsidRDefault="005E4F4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200</w:t>
            </w:r>
          </w:p>
        </w:tc>
      </w:tr>
      <w:tr w:rsidR="00B930AB" w:rsidRPr="00B930AB" w14:paraId="7EF6846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6DB4FF6" w14:textId="77777777" w:rsidR="005E4F44" w:rsidRPr="00B930AB" w:rsidRDefault="005E4F4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6976376" w14:textId="77777777" w:rsidR="005E4F44" w:rsidRPr="00B930AB" w:rsidRDefault="005E4F4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07 05 12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8CF9090" w14:textId="77777777" w:rsidR="005E4F44" w:rsidRPr="00B930AB" w:rsidRDefault="005E4F4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Osady z zakładowych oczyszczalni ścieków inne niż wymienione </w:t>
            </w:r>
            <w:r w:rsidR="00F31A1F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w 07 05 11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DE9D754" w14:textId="77777777" w:rsidR="005E4F44" w:rsidRPr="00B930AB" w:rsidRDefault="005E4F4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200</w:t>
            </w:r>
          </w:p>
        </w:tc>
      </w:tr>
      <w:tr w:rsidR="00B930AB" w:rsidRPr="00B930AB" w14:paraId="7EF1CE2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2419FC2" w14:textId="77777777" w:rsidR="005E4F44" w:rsidRPr="00B930AB" w:rsidRDefault="005E4F4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A9AAE91" w14:textId="77777777" w:rsidR="005E4F44" w:rsidRPr="00B930AB" w:rsidRDefault="005E4F4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05 13*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B27C964" w14:textId="77777777" w:rsidR="005E4F44" w:rsidRPr="00B930AB" w:rsidRDefault="005E4F4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stałe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065DD91" w14:textId="77777777" w:rsidR="005E4F44" w:rsidRPr="00B930AB" w:rsidRDefault="005E4F4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200</w:t>
            </w:r>
          </w:p>
        </w:tc>
      </w:tr>
      <w:tr w:rsidR="00B930AB" w:rsidRPr="00B930AB" w14:paraId="1F13B49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D7E9D24" w14:textId="77777777" w:rsidR="00E04155" w:rsidRPr="00B930AB" w:rsidRDefault="00E04155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D5F2202" w14:textId="77777777" w:rsidR="00E04155" w:rsidRPr="00B930AB" w:rsidRDefault="00E04155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07 05 14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5A8557B" w14:textId="77777777" w:rsidR="00E04155" w:rsidRPr="00B930AB" w:rsidRDefault="00E04155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Odpady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sta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inne niż wymienione w 07 05 13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5E436B7" w14:textId="77777777" w:rsidR="00E04155" w:rsidRPr="00B930AB" w:rsidRDefault="00E04155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19BCF16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203E1D7" w14:textId="77777777" w:rsidR="00E04155" w:rsidRPr="00B930AB" w:rsidRDefault="00E04155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9FBDEE7" w14:textId="77777777" w:rsidR="00E04155" w:rsidRPr="00B930AB" w:rsidRDefault="00E04155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05 80*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EA3300A" w14:textId="77777777" w:rsidR="00E04155" w:rsidRPr="00B930AB" w:rsidRDefault="00E04155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ciekłe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576CDAA" w14:textId="77777777" w:rsidR="00E04155" w:rsidRPr="00B930AB" w:rsidRDefault="00E04155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1E3F49E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0853BC2" w14:textId="77777777" w:rsidR="00E04155" w:rsidRPr="00B930AB" w:rsidRDefault="00E04155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2523E52" w14:textId="77777777" w:rsidR="00E04155" w:rsidRPr="00B930AB" w:rsidRDefault="00E04155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07 05 81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82D9625" w14:textId="77777777" w:rsidR="00E04155" w:rsidRPr="00B930AB" w:rsidRDefault="00E04155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ciekłe inne niż wymienione w 07 05 80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7E6044A" w14:textId="77777777" w:rsidR="00E04155" w:rsidRPr="00B930AB" w:rsidRDefault="00E04155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50</w:t>
            </w:r>
          </w:p>
        </w:tc>
      </w:tr>
      <w:tr w:rsidR="00B930AB" w:rsidRPr="00B930AB" w14:paraId="0A09C98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D02CD2D" w14:textId="77777777" w:rsidR="00E04155" w:rsidRPr="00B930AB" w:rsidRDefault="00E04155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F862245" w14:textId="77777777" w:rsidR="00E04155" w:rsidRPr="00B930AB" w:rsidRDefault="00E04155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07 05 99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7DD92B4" w14:textId="77777777" w:rsidR="00E04155" w:rsidRPr="00B930AB" w:rsidRDefault="00E04155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nie wymienione odpady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A51AA94" w14:textId="77777777" w:rsidR="00E04155" w:rsidRPr="00B930AB" w:rsidRDefault="00E04155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50</w:t>
            </w:r>
          </w:p>
        </w:tc>
      </w:tr>
      <w:tr w:rsidR="00B930AB" w:rsidRPr="00B930AB" w14:paraId="4F4E521E" w14:textId="77777777" w:rsidTr="002236E3">
        <w:trPr>
          <w:cantSplit/>
          <w:trHeight w:val="506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485311C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4B9DCAE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07 07 09*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953F36D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Zużyte sorbenty i osady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pofiltracyjne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4AE6BF2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</w:t>
            </w:r>
          </w:p>
          <w:p w14:paraId="72700A76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930AB" w:rsidRPr="00B930AB" w14:paraId="74DABAB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AB12F7B" w14:textId="77777777" w:rsidR="00C03D7C" w:rsidRPr="00B930AB" w:rsidRDefault="00C03D7C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A772859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07 07 10*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853ADAE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Inne zużyte sorbenty i osady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</w:tcPr>
          <w:p w14:paraId="1D3AD3C4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04114BC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63A5813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75196F7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01 11*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0192ED6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Odpady farb i lakierów zawierających rozpuszczalniki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orqaniczne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lub inne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126AEEB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500</w:t>
            </w:r>
          </w:p>
        </w:tc>
      </w:tr>
      <w:tr w:rsidR="00B930AB" w:rsidRPr="00B930AB" w14:paraId="2EB87B4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6950C67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F098F9A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08 01 12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CD6EC05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farb i lakierów inne niż wymienione w 08 01 11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C297D4C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840</w:t>
            </w:r>
          </w:p>
        </w:tc>
      </w:tr>
      <w:tr w:rsidR="00B930AB" w:rsidRPr="00B930AB" w14:paraId="15E4614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65EA5F0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810E326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01 13*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AE6DF21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Szlamy z usuwania farb i lakierów zawierające rozpuszczalniki organiczne lub inne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60AC2E9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505EAD6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573B0C9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251F55E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08 01 14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D3F1C25" w14:textId="0B009381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Szlamy z usuwania farb i lakierów inne niż wymienione w 08 01 13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927A12B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80</w:t>
            </w:r>
          </w:p>
        </w:tc>
      </w:tr>
      <w:tr w:rsidR="00B930AB" w:rsidRPr="00B930AB" w14:paraId="7E51D90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B2F7739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6FDBCFE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01 15*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F483CB6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Szlamy wodne zawierające farby i lakiery zawierające rozpuszczalniki organiczne lub inne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14DBCD3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6478C1C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4FF8403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9782FD8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08 01 16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2D0599F" w14:textId="30278538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Szlamy wodne zawierające farby i lakiery inne niż wymienione w 08 01 15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E0AEED1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80</w:t>
            </w:r>
          </w:p>
        </w:tc>
      </w:tr>
      <w:tr w:rsidR="00B930AB" w:rsidRPr="00B930AB" w14:paraId="719F408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7AE16A8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CA7E314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01 17*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FBF4B03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 usuwania farb i lakierów zawierające rozpuszczalniki organiczne lub inne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8AD7646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1EB025D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57A9658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AE65CA6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08 01 18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27D2C5E" w14:textId="772E8883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 usuwania farb i lakierów inne niż wymienione w 08 01 17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71BC062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80</w:t>
            </w:r>
          </w:p>
        </w:tc>
      </w:tr>
      <w:tr w:rsidR="00B930AB" w:rsidRPr="00B930AB" w14:paraId="7571105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6A8FA27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B91A1D3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01 19*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CFA1EEE" w14:textId="77777777" w:rsidR="00CE5AE4" w:rsidRPr="00B930AB" w:rsidRDefault="00CE5AE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Zawiesiny wodne farb lub lakierów zawierające rozpuszczalniki organiczne lub inne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2814CEE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725C0D7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D8CB732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A5CA7B1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08 01 20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F9A29C8" w14:textId="4F37FB41" w:rsidR="00CE5AE4" w:rsidRPr="00B930AB" w:rsidRDefault="00CE5AE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Zawiesiny wodne farb lub lakierów inne niż wymienione w 08 01 19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841E0DB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80</w:t>
            </w:r>
          </w:p>
        </w:tc>
      </w:tr>
      <w:tr w:rsidR="00B930AB" w:rsidRPr="00B930AB" w14:paraId="6C0D5C3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07E961B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351630D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01 21*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451AA04" w14:textId="77777777" w:rsidR="00CE5AE4" w:rsidRPr="00B930AB" w:rsidRDefault="00CE5AE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Zmywacz farb lub lakierów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BF40916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4F6F617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797B845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2850681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08 01 99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4578217" w14:textId="77777777" w:rsidR="00CE5AE4" w:rsidRPr="00B930AB" w:rsidRDefault="00CE5AE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nie wymienione odpady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C2696AD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120</w:t>
            </w:r>
          </w:p>
        </w:tc>
      </w:tr>
      <w:tr w:rsidR="00B930AB" w:rsidRPr="00B930AB" w14:paraId="051D71C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EFAB3F2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2D64113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08 02 01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08B60FA" w14:textId="77777777" w:rsidR="00CE5AE4" w:rsidRPr="00B930AB" w:rsidRDefault="00CE5AE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proszków powlekających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E142007" w14:textId="77777777" w:rsidR="00CE5AE4" w:rsidRPr="00B930AB" w:rsidRDefault="005E4F4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</w:t>
            </w:r>
            <w:r w:rsidR="00CE5AE4"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0</w:t>
            </w:r>
          </w:p>
        </w:tc>
      </w:tr>
      <w:tr w:rsidR="00B930AB" w:rsidRPr="00B930AB" w14:paraId="3B23767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5A2B2D6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DB3A9E3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08 02 02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08943C1" w14:textId="77777777" w:rsidR="00CE5AE4" w:rsidRPr="00B930AB" w:rsidRDefault="00CE5AE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Szlamy wodne zawierające materiały ceramiczne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CF9183B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125</w:t>
            </w:r>
          </w:p>
        </w:tc>
      </w:tr>
      <w:tr w:rsidR="00B930AB" w:rsidRPr="00B930AB" w14:paraId="3855D26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A845D57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2FDAF98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08 02 03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9461DA7" w14:textId="77777777" w:rsidR="00CE5AE4" w:rsidRPr="00B930AB" w:rsidRDefault="00CE5AE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Zawiesiny wodne zawierające materiały ceramiczne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1EC7BCB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125</w:t>
            </w:r>
          </w:p>
        </w:tc>
      </w:tr>
      <w:tr w:rsidR="00B930AB" w:rsidRPr="00B930AB" w14:paraId="025A5E8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F762B23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361B682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08 02 99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6A35611" w14:textId="77777777" w:rsidR="00CE5AE4" w:rsidRPr="00B930AB" w:rsidRDefault="00CE5AE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nie wymienione odpady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329B6E5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125</w:t>
            </w:r>
          </w:p>
        </w:tc>
      </w:tr>
      <w:tr w:rsidR="00B930AB" w:rsidRPr="00B930AB" w14:paraId="6D196FF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FE98476" w14:textId="77777777" w:rsidR="005E4F44" w:rsidRPr="00B930AB" w:rsidRDefault="005E4F4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C8B82C8" w14:textId="77777777" w:rsidR="005E4F44" w:rsidRPr="00B930AB" w:rsidRDefault="005E4F4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08 03 07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F24E9F4" w14:textId="77777777" w:rsidR="005E4F44" w:rsidRPr="00B930AB" w:rsidRDefault="005E4F4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Szlamy wodne zawierające farby drukarskie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630116E" w14:textId="77777777" w:rsidR="005E4F44" w:rsidRPr="00B930AB" w:rsidRDefault="005E4F44" w:rsidP="0012507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200</w:t>
            </w:r>
          </w:p>
        </w:tc>
      </w:tr>
      <w:tr w:rsidR="00B930AB" w:rsidRPr="00B930AB" w14:paraId="15674F7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3EA449C" w14:textId="77777777" w:rsidR="005E4F44" w:rsidRPr="00B930AB" w:rsidRDefault="005E4F4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D56C659" w14:textId="77777777" w:rsidR="005E4F44" w:rsidRPr="00B930AB" w:rsidRDefault="005E4F4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08 03 08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5042E95" w14:textId="77777777" w:rsidR="005E4F44" w:rsidRPr="00B930AB" w:rsidRDefault="005E4F4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ciekłe zawierające farby drukarskie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C7BD355" w14:textId="77777777" w:rsidR="005E4F44" w:rsidRPr="00B930AB" w:rsidRDefault="005E4F44" w:rsidP="0012507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200</w:t>
            </w:r>
          </w:p>
        </w:tc>
      </w:tr>
      <w:tr w:rsidR="00B930AB" w:rsidRPr="00B930AB" w14:paraId="30FF292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760CEDE" w14:textId="77777777" w:rsidR="005E4F44" w:rsidRPr="00B930AB" w:rsidRDefault="005E4F4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7ECE26F" w14:textId="77777777" w:rsidR="005E4F44" w:rsidRPr="00B930AB" w:rsidRDefault="005E4F4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03 12*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5B7703F" w14:textId="77777777" w:rsidR="005E4F44" w:rsidRPr="00B930AB" w:rsidRDefault="005E4F4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farb drukarskich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95A1C5F" w14:textId="77777777" w:rsidR="005E4F44" w:rsidRPr="00B930AB" w:rsidRDefault="005E4F44" w:rsidP="0012507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200</w:t>
            </w:r>
          </w:p>
        </w:tc>
      </w:tr>
      <w:tr w:rsidR="00B930AB" w:rsidRPr="00B930AB" w14:paraId="1B5AA9C3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7DB73D2" w14:textId="77777777" w:rsidR="005E4F44" w:rsidRPr="00B930AB" w:rsidRDefault="005E4F4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8F71C46" w14:textId="77777777" w:rsidR="005E4F44" w:rsidRPr="00B930AB" w:rsidRDefault="005E4F4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08 03 13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B04933A" w14:textId="77777777" w:rsidR="005E4F44" w:rsidRPr="00B930AB" w:rsidRDefault="005E4F4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farb drukarskich inne niż wymienione w 08 03 12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9910432" w14:textId="77777777" w:rsidR="005E4F44" w:rsidRPr="00B930AB" w:rsidRDefault="005E4F44" w:rsidP="0012507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200</w:t>
            </w:r>
          </w:p>
        </w:tc>
      </w:tr>
      <w:tr w:rsidR="00B930AB" w:rsidRPr="00B930AB" w14:paraId="0B8404DC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02F6F24" w14:textId="77777777" w:rsidR="00CE5AE4" w:rsidRPr="00B930AB" w:rsidRDefault="00CE5AE4" w:rsidP="002236E3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6C76EA0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03 14*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BEBD2F6" w14:textId="77777777" w:rsidR="00CE5AE4" w:rsidRPr="00B930AB" w:rsidRDefault="00CE5AE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Szlamy farb drukarskich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108D945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7104241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2BB28C3" w14:textId="77777777" w:rsidR="00CE5AE4" w:rsidRPr="00B930AB" w:rsidRDefault="00CE5AE4" w:rsidP="0099697B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117AD90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08 03 15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46A364B" w14:textId="77777777" w:rsidR="00CE5AE4" w:rsidRPr="00B930AB" w:rsidRDefault="00CE5AE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Szlamy farb drukarskich inne niż wymienione w 08 03 14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9B1B1F0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80</w:t>
            </w:r>
          </w:p>
        </w:tc>
      </w:tr>
      <w:tr w:rsidR="00B930AB" w:rsidRPr="00B930AB" w14:paraId="1FA2611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6E999BD" w14:textId="77777777" w:rsidR="00CE5AE4" w:rsidRPr="00B930AB" w:rsidRDefault="00CE5AE4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ABBCC98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03 16*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1A48A08" w14:textId="77777777" w:rsidR="00CE5AE4" w:rsidRPr="00B930AB" w:rsidRDefault="00CE5AE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roztwory trawiące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0503232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6DD476E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3744AD0" w14:textId="77777777" w:rsidR="00CE5AE4" w:rsidRPr="00B930AB" w:rsidRDefault="00CE5AE4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F66D50C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03 17*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707EBC6" w14:textId="77777777" w:rsidR="00CE5AE4" w:rsidRPr="00B930AB" w:rsidRDefault="00CE5AE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Odpadowy toner drukarski zawierający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5ECF089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1280E82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AE38D63" w14:textId="77777777" w:rsidR="00CE5AE4" w:rsidRPr="00B930AB" w:rsidRDefault="00CE5AE4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6B3CB6E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08 03 18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A902B34" w14:textId="77777777" w:rsidR="00CE5AE4" w:rsidRPr="00B930AB" w:rsidRDefault="00CE5AE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Odpadowy toner drukarski inny niż wymieniony w 08 03 17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7D6477B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80</w:t>
            </w:r>
          </w:p>
        </w:tc>
      </w:tr>
      <w:tr w:rsidR="00B930AB" w:rsidRPr="00B930AB" w14:paraId="318BD0F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656783A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E4F5063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08 04 12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3CBE7F6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Osady z klejów i szczeliw inne niż wymienione w 08 04 11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08ECE43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32,5</w:t>
            </w:r>
          </w:p>
        </w:tc>
      </w:tr>
      <w:tr w:rsidR="00B930AB" w:rsidRPr="00B930AB" w14:paraId="11C5648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BDC2124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6F04FA0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09 01 07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C2B7607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Błony i papier fotograficzny zawierające srebro lub związki srebra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A5BE0A1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6ED1D00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CAE0899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B8CBDF6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09 01 08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1603AD2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Błony i papier fotograficzny nie zawierające srebra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3BD4375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7CA62C4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2273AEC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60C2C34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09 01 10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C0890C7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Aparaty fotograficzne jednorazowego użytku bez baterii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FA6CA28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7D2F40F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DFDB880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99BC12B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09 01 11*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74E7114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Aparaty fotograficzne jednorazowego użytku zawierające baterie wymienione w 16 06 01, 16 06 02 lub 16 06 03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754D9AB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41F2278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8DB7D3A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75FD08B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09 01 12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1D0405B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Aparaty fotograficzne jednorazowego użytku zawierające baterie inne niż wymienione w 09 01 11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D41D76C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0618EB8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1E2F8A1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B68EDC2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09 01 99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376314E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nie wymienione odpady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84E3142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20</w:t>
            </w:r>
          </w:p>
          <w:p w14:paraId="1AC4AC76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</w:p>
        </w:tc>
      </w:tr>
      <w:tr w:rsidR="00B930AB" w:rsidRPr="00B930AB" w14:paraId="03C86C03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51090E2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792E4B9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10 01 01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95D7702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Żużle, popioły paleniskowe i pyły z kotłów (z wyłączeniem pyłów </w:t>
            </w:r>
            <w:r w:rsidR="00665A42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 kotłów wymienionych w 10 01 04)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1AB4D7C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5771362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AE45A06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55E7517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3BED62F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Popioły lotne z węgla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B2BB950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1BAFDC7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D37A5BA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ADD9A73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10 01 03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27B0B5D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Popioły lotne z torfu i drewna nie poddanego obróbce chemicznej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56FC39B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3B71558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4A97BD3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5002924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04*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2371B99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Popioły lotne z kotłów paliw płynnych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72AAE65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068158F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5EAC0D6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9F48C57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10 01 05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5B89ABB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Stałe odpady z wapniowych metod odsiarczania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614C975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342B137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B3E8579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8933DF7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10 01 07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3BCD963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Produkty z wapniowych metod odsiarczania gazów odlotowych odprowadzane w postaci szlamu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EEC8EB1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3A8C74C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395822E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9B01E63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14*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48AA997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Popioły paleniskowe, żużle i pyły z kotłów ze współspalania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698AF5D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4AB35D0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967CE28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E5C974A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10 01 15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124EC05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Popioły paleniskowe, żużle i pyły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  <w:t>z kotłów ze współspalania inne niż wymienione w 10 01 14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07F3224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49B71C7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E03C59B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1C0A7C5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16*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6F10FF3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Popioły lotne ze współspalania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8FDBFE2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3C741C3F" w14:textId="77777777" w:rsidTr="002236E3">
        <w:trPr>
          <w:cantSplit/>
          <w:trHeight w:val="396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0CADEA4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1CBE6E9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10 01 17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6664E5E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Popioły lotne ze współspalania inne niż wymienione w 10 01 16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DD917D4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4AACBD8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D6C7D05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6050461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18*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985D5BB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 oczyszczania gazów odlotowych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E652E44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362FD58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FF06B57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552CD63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10 01 19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49E0E34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Odpady z oczyszczania gazów odlotowych inne niż wymienione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  <w:t>w 10 01 05, 10 01 07 i 10 01 18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E93C66A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56CB66E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41E9F96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5DD22A6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22*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F86F607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Uwodnione szlamy z czyszczenia kotłów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799151A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701EB45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43696CF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D447191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10 01 23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5C5B6DE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Uwodnione szlamy z czyszczenia kotłów inne niż wymienione </w:t>
            </w:r>
            <w:r w:rsidR="00491A7A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w 10 01 22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D0551C5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59BDFC85" w14:textId="77777777" w:rsidTr="002236E3">
        <w:trPr>
          <w:cantSplit/>
          <w:trHeight w:val="488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4F9CCF7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E390BB3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10 01 80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D82C86A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Mieszanki popiołowo-żużlowe z mokrego odprowadzania odpadów paleniskowych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D4F640C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3C06245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88D6430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3497888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10 01 81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4A1ACE3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Mikrosfery z popiołów lotnych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9722BC6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428D19F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2AC2C03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2216135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10 01 82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59AFA3B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Mieszaniny popiołów lotnych i odpadów stałych z wapniowych metod odsiarczania gazów odlotowych (metody suche i półsuche odsiarczania spalin oraz spalanie w złożu fluidalnym)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57E8A50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0CD3489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A292E8F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8EBEF07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10 02 01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E3DB988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Żużle z procesów wytapiania (wielkopiecowe, stalownicze)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1037604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6A54FA4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0950AEC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0D0C472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10 02 02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40D128C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Nieprzerobione żużle z innych procesów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48D431F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60FF2D9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912D6CD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2C76238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02 07*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60FDFD3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stałe z oczyszczania gazów odlotowych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A0A878E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73B2506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8862133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CB485B6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10 02 08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47A44FA" w14:textId="31AEDB95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Odpady stałe z oczyszczania gazów odlotowych inne niż wymienione </w:t>
            </w:r>
            <w:r w:rsidR="00D17317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w 10 02 07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1B4E497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1EB1DAD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AC3F15D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A0F4431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02 13*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6B7E99C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Szlamy i osady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pofiltracyjne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z oczyszczania gazów odlotowych </w:t>
            </w:r>
            <w:r w:rsidR="00491A7A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zawierające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889EF65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30</w:t>
            </w:r>
          </w:p>
        </w:tc>
      </w:tr>
      <w:tr w:rsidR="00B930AB" w:rsidRPr="00B930AB" w14:paraId="27226CC9" w14:textId="77777777" w:rsidTr="002236E3">
        <w:trPr>
          <w:cantSplit/>
          <w:trHeight w:val="508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825728D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FA85C25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10 02 14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8E3D7E0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Szlamy i osady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pofiltracyjne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z oczyszczania gazów odlotowych inne niż wymienione w 10 02 13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7DD7D73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30</w:t>
            </w:r>
          </w:p>
        </w:tc>
      </w:tr>
      <w:tr w:rsidR="00B930AB" w:rsidRPr="00B930AB" w14:paraId="39DF6B7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EB423D9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Style w:val="Teksttreci21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FD02AF4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Style w:val="Teksttreci21"/>
                <w:b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03 19*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00C9481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Pyły z gazów odlotowych</w:t>
            </w:r>
            <w:r w:rsidR="006D7C29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zawierające substancje</w:t>
            </w:r>
            <w:r w:rsidR="006D7C29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DA9E5BD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211C212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B29711E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Style w:val="Teksttreci21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FE5660A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Style w:val="Teksttreci21"/>
                <w:b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10 03 20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E8854D0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Pyły z gazów odlotowych inne</w:t>
            </w:r>
            <w:r w:rsidR="006D7C29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niż wymienione w 10 03 19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F2A9ED4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3A582EA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F31A66B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Style w:val="Teksttreci21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ECA465D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Style w:val="Teksttreci21"/>
                <w:b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03 21*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0FA4269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cząstki stałe i pyły (łącznie</w:t>
            </w:r>
            <w:r w:rsidR="006D7C29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 pyłami z młynów kulowych)</w:t>
            </w:r>
          </w:p>
          <w:p w14:paraId="4BD2B42C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zawierające substancje</w:t>
            </w:r>
            <w:r w:rsidR="006D7C29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D56E9E7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08A331F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4031163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Style w:val="Teksttreci21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4BEF6CD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Style w:val="Teksttreci21"/>
                <w:b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10 03 22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D0F0FA3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cząstki stałe i pyły (łącznie</w:t>
            </w:r>
            <w:r w:rsidR="006D7C29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 pyłami z młynów kulowych)</w:t>
            </w:r>
            <w:r w:rsidR="00665A42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niż wymienione w 10 03 21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5D788AE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7E3157B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7C161EA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Style w:val="Teksttreci21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0D65840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Style w:val="Teksttreci21"/>
                <w:b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03 23*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A046E09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stałe z oczyszczania</w:t>
            </w:r>
            <w:r w:rsidR="006D7C29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gazów odlotowych zawierające</w:t>
            </w:r>
            <w:r w:rsidR="006D7C29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6FE207E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63DE1A9F" w14:textId="77777777" w:rsidTr="002236E3">
        <w:trPr>
          <w:cantSplit/>
          <w:trHeight w:val="624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5FEEE6F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Style w:val="Teksttreci21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00DE1FA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Style w:val="Teksttreci21"/>
                <w:b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10 03 24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FA322DE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stałe z oczyszczania</w:t>
            </w:r>
            <w:r w:rsidR="006D7C29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gazów odlotowych inne niż</w:t>
            </w:r>
            <w:r w:rsidR="006D7C29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wymienione </w:t>
            </w:r>
            <w:r w:rsidR="00F133C4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w 10 03 23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07D5979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4BF78B8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AB03149" w14:textId="77777777" w:rsidR="00F133C4" w:rsidRPr="00B930AB" w:rsidRDefault="00F133C4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45F9590" w14:textId="77777777" w:rsidR="00F133C4" w:rsidRPr="00B930AB" w:rsidRDefault="00F133C4" w:rsidP="002236E3">
            <w:pPr>
              <w:pStyle w:val="Podtytu"/>
              <w:spacing w:after="0"/>
              <w:jc w:val="center"/>
              <w:rPr>
                <w:rStyle w:val="Teksttreci21"/>
                <w:b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03 25*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1F97932" w14:textId="77777777" w:rsidR="00F133C4" w:rsidRPr="00B930AB" w:rsidRDefault="00F133C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Szlamy i osady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pofiltracyjne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z oczyszczania gazów odlotowych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AAB62BB" w14:textId="77777777" w:rsidR="00F133C4" w:rsidRPr="00B930AB" w:rsidRDefault="00F133C4" w:rsidP="0012507F">
            <w:pPr>
              <w:pStyle w:val="Podtytu"/>
              <w:spacing w:after="0"/>
              <w:jc w:val="center"/>
              <w:rPr>
                <w:rStyle w:val="Teksttreci21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bCs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5CB4BDC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2B0B3F3" w14:textId="77777777" w:rsidR="00F133C4" w:rsidRPr="00B930AB" w:rsidRDefault="00F133C4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FF45F6B" w14:textId="77777777" w:rsidR="00F133C4" w:rsidRPr="00B930AB" w:rsidRDefault="00F133C4" w:rsidP="002236E3">
            <w:pPr>
              <w:pStyle w:val="Podtytu"/>
              <w:spacing w:after="0"/>
              <w:jc w:val="center"/>
              <w:rPr>
                <w:rStyle w:val="Teksttreci21"/>
                <w:b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color w:val="auto"/>
                <w:sz w:val="20"/>
                <w:szCs w:val="20"/>
              </w:rPr>
              <w:t>10 03 26*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CFD8CAC" w14:textId="77777777" w:rsidR="00F133C4" w:rsidRPr="00B930AB" w:rsidRDefault="00F133C4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Szlamy i osady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pofiltracyjne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z oczyszczania gazów odlotowych inne niż wymienione w 10 03 25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60A859E" w14:textId="77777777" w:rsidR="00F133C4" w:rsidRPr="00B930AB" w:rsidRDefault="00F133C4" w:rsidP="0012507F">
            <w:pPr>
              <w:pStyle w:val="Podtytu"/>
              <w:spacing w:after="0"/>
              <w:jc w:val="center"/>
              <w:rPr>
                <w:rStyle w:val="Teksttreci21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b/>
                <w:bCs/>
                <w:color w:val="auto"/>
                <w:sz w:val="20"/>
                <w:szCs w:val="20"/>
              </w:rPr>
              <w:t>10</w:t>
            </w:r>
          </w:p>
        </w:tc>
      </w:tr>
      <w:tr w:rsidR="00B930AB" w:rsidRPr="00B930AB" w14:paraId="2108AFA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CE1BB7D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AE25A5E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04 04*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8B18536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Pyły z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D506A3E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0E48C48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5477F6B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2F01F57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04 05*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0EEFC8F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cząstki i pyły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B5BDD61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3773FE6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8A762DB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88824CD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04 06*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9F8C3FC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stałe z oczyszczania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7836985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292E696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7F30B74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20B6C22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04 07*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B402C18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Szlamy i osady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pofiltracyjne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z oczyszczania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7E86317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16DF03F4" w14:textId="77777777" w:rsidTr="002236E3">
        <w:trPr>
          <w:cantSplit/>
          <w:trHeight w:val="7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48EA4F4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F5B0D3E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10 05 01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317CCE2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Żużle z produkcji pierwotnej </w:t>
            </w:r>
            <w:r w:rsidR="006D7C29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 wtórnej (z wyłączeniem 10 05 80)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31BA6E9" w14:textId="77777777" w:rsidR="00C03D7C" w:rsidRPr="00B930AB" w:rsidRDefault="00C03D7C" w:rsidP="0005432C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7D1EB43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4A760D1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439D5BE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05 03*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9C9AD1E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Pyły z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9034299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6C92F6DC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DF534AC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2F25A10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10 05 04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675FEC5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cząstki i pyły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7BB6EB4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2CB30ED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D153F58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32C02B1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05 05*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A6FED1C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stałe z oczyszczania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2E81679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17F62B3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C4D9470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7448552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05 06*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ABB85B7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Szlamy i osady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pofiltracyjne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z oczyszczania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70578C0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52D93062" w14:textId="77777777" w:rsidTr="002236E3">
        <w:trPr>
          <w:cantSplit/>
          <w:trHeight w:val="343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9E522DD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6776D79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10 05 80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EAF9817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Żużle granulowane z pieców szybowych oraz żużle z pieców obrotowych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16AA217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1506FE7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1220C3F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23CB543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06 03*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E02A63B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Pyły z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6AFE593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00FC611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85CC856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A7E726C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10 06 04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FF85148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cząstki i pyły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4530BE7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431289C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D260785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6FB7ACB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06 06*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8A29E54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stałe z oczyszczania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1A0DB86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0731892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93D93DB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A5E013E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06 07*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3626257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Szlamy i osady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pofiltracyjne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  <w:t>z oczyszczania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0639401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7DB240F9" w14:textId="77777777" w:rsidTr="002236E3">
        <w:trPr>
          <w:cantSplit/>
          <w:trHeight w:val="381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267B67A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FD01A3D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10 07 01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D8B5C08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Żużle z produkcji pierwotnej i wtórnej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6567423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09380827" w14:textId="77777777" w:rsidTr="002236E3">
        <w:trPr>
          <w:cantSplit/>
          <w:trHeight w:val="408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A737DA1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BA755FD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10 07 03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D9AB635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stałe z oczyszczania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34CED4B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31BB543D" w14:textId="77777777" w:rsidTr="002236E3">
        <w:trPr>
          <w:cantSplit/>
          <w:trHeight w:val="324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59D7298" w14:textId="77777777" w:rsidR="00C03D7C" w:rsidRPr="00B930AB" w:rsidRDefault="00C03D7C" w:rsidP="0099697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442146D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10 07 05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6165FF5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Szlamy i osady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pofiltracyjne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z oczyszczania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36C02FD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11C1FF7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A9B8811" w14:textId="77777777" w:rsidR="00C03D7C" w:rsidRPr="00B930AB" w:rsidRDefault="00C03D7C" w:rsidP="00B64659">
            <w:pPr>
              <w:pStyle w:val="Podtytu"/>
              <w:numPr>
                <w:ilvl w:val="0"/>
                <w:numId w:val="7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BBFE132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08 15*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B2F2018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Pyły z gazów odlotowych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9EF05E5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1AD839B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A72CAA1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0D45E21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10 08 16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E2BD115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Pyły z gazów odlotowych inne niż wymienione w 10 08 15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200FC35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739A2CC9" w14:textId="77777777" w:rsidTr="002236E3">
        <w:trPr>
          <w:cantSplit/>
          <w:trHeight w:val="463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42B3815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9138194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09 09*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C5EDFA9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Pyły z gazów odlotowych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EB72885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5199387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CB51D3E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B2FC809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10 09 12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319EC7F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cząstki stałe niż wymienione w 10 09 11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49274D8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75509AEC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E192930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64E1A77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10 09*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D59FCCF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Pyły z gazów odlotowych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0443FCF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13E6831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0544ED0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D605DCD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10 10 10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4FB4BF3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Pyły z gazów odlotowych inne niż wymienione w 10 10 09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79D9840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1031C19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D404A99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67A945D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10 11*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79AAA3F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cząstki stałe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3821378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27CAF45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FDD1712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FCAFD7B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10 10 12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96B3FC2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cząstki stałe niż wymienione w 10 10 11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279DAC7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02A5EEC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00B69BF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0E47F35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11 15*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8F0DE49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stałe z oczyszczania gazów odlotowych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B8C5BAD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10F441D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2C68770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546952E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10 11 16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FD5C6BF" w14:textId="4B28BA22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Odpady stałe z oczyszczania gazów odlotowych inne niż wymienione </w:t>
            </w:r>
            <w:r w:rsidR="00B930AB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w 10 11 15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73680B4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6D19B46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58EEE1D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7517E90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11 17*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C7144B5" w14:textId="77777777" w:rsidR="00C03D7C" w:rsidRPr="00B930AB" w:rsidRDefault="00C03D7C" w:rsidP="00D17317">
            <w:pPr>
              <w:pStyle w:val="Podtytu"/>
              <w:spacing w:after="0"/>
              <w:ind w:left="129"/>
              <w:jc w:val="both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Szlamy i osady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pofiltracyjne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z oczyszczania gazów odlotowych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065D142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1C58A8E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E2AD50C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C3BEA21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10 11 18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191B361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Szlamy i osady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pofiltracyjne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z oczyszczania gazów odlotowych inne niż wymienione w 10 11 17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D9B5D58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16CD09F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055492B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2E4AB86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11 81*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994F04D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zawierające azbest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1D36B6D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57F4E44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303381E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D8CC15F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10 11 99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BE3379F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nie wymienione odpady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6D9ADFF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4DE9AA6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8E767EA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08A6536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10 12 08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8597CFE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Wybrakowane wyroby ceramiczne 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C1CF4D8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2F4EDE7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83B2A81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0DA5EB9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13 09*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4709A1A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zawierające azbest z produkcji elementów cementowo-azbestowych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ED4A872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768FC9CC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FB8D517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0D3C219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13 12*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6CA24E8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stałe z oczyszczania gazów odlotowych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3F69A72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636DBCAA" w14:textId="77777777" w:rsidTr="002236E3">
        <w:trPr>
          <w:cantSplit/>
          <w:trHeight w:val="591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53D94C5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680EE35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10 13 13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B3F3A46" w14:textId="762D83DD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Odpady stałe z oczyszczania gazów odlotowych inne niż wymienione </w:t>
            </w:r>
            <w:r w:rsidR="00B930AB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w 10 13 12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3AB732A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B930AB" w:rsidRPr="00B930AB" w14:paraId="70A4745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3EBBE9F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5FC8CB8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12 01 01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4AF0FBD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 toczenia i piłowania żelaza oraz jego stopów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AFB958A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B930AB" w:rsidRPr="00B930AB" w14:paraId="09FC311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01144EA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18DAE21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12 01 02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35E2233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Cząstki i pyły żelaza oraz jego stopów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D52BBD2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B930AB" w:rsidRPr="00B930AB" w14:paraId="7BB04E5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AF43C56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6BB882E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12 01 03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3643DDB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 toczenia i piłowania metali nieżelaznych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7A5B8D4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B930AB" w:rsidRPr="00B930AB" w14:paraId="5E0DBD9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5B96732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4B8C70D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12 01 04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FB9080D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Cząstki i pyły metali nieżelaznych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876BBC1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B930AB" w:rsidRPr="00B930AB" w14:paraId="78B7B94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02E5770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CDD55E1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12 01 13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2346BAE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spawalnicze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013F555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0362009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B4C0594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E7ED382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12 01 14*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2850CC7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Szlamy z obróbki metali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547ED29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02F33C1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1BD20EE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FA52B45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12 01 15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E79C39D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Szlamy z obróbki metali inne niż wymienione w 12 01 14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0525E29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56498E7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855E99E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2F03E60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12 01 16*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595A989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poszlifierskie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995E39C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6D092F1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EEA7CC9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4C20EE6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12 01 17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3C26C45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poszlifierskie inne niż wymienione w 12 01 16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4C036F5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18920BE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45F85C1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F9B0A37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12 01 20*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9E3B64C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materiały szlifierskie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FD5650A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13157A6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5DF332C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EBAF6CD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12 01 21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59AEBD0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materiały szlifierskie inne niż wymienione w 12 01 20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355867E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40EE926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A0560BD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B5D09A6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12 01 99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B482116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nie wymienione odpady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92A2587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40D1849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B730B2E" w14:textId="77777777" w:rsidR="00CE5AE4" w:rsidRPr="00B930AB" w:rsidRDefault="00CE5AE4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7809910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13 01 01*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B7CBAE1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Oleje hydrauliczne zawierające PCB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B1A08D4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063CCA9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0D9151C" w14:textId="77777777" w:rsidR="00CE5AE4" w:rsidRPr="00B930AB" w:rsidRDefault="00CE5AE4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30BB51A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13 01 04*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32F8FCB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Emulsje olejowe zawierające związki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chlorowcoorganiczne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</w:tcPr>
          <w:p w14:paraId="62AC476B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5C990D7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5339EFF" w14:textId="77777777" w:rsidR="00CE5AE4" w:rsidRPr="00B930AB" w:rsidRDefault="00CE5AE4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8678EAE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13 01 05*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7D96E39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Emulsje olejowe nie zawierające związków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</w:tcPr>
          <w:p w14:paraId="3B663F59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24FC719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6A6DA7B" w14:textId="77777777" w:rsidR="00CE5AE4" w:rsidRPr="00B930AB" w:rsidRDefault="00CE5AE4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A18A6BA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13 01 09*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EC12C20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Mineralne oleje hydrauliczne zawierające związki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chlorowcoorganiczne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</w:tcPr>
          <w:p w14:paraId="73C69985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1DA4EC7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39F55E7" w14:textId="77777777" w:rsidR="00CE5AE4" w:rsidRPr="00B930AB" w:rsidRDefault="00CE5AE4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2AF256F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13 01 10*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43BD4BC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Mineralne oleje hydrauliczne nie zawierające związków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</w:tcPr>
          <w:p w14:paraId="665D2016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4A1462E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B118B51" w14:textId="77777777" w:rsidR="00CE5AE4" w:rsidRPr="00B930AB" w:rsidRDefault="00CE5AE4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B1A91B2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13 01 11*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5542963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Syntetyczne oleje hydrauliczne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8C49EFF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29FBE53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B23B9C0" w14:textId="77777777" w:rsidR="00CE5AE4" w:rsidRPr="00B930AB" w:rsidRDefault="00CE5AE4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499AF32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13 01 12*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6E31710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Oleje hydrauliczne łatwo ulegające biodegradacji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0F88B12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3DA8BDF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F963BBD" w14:textId="77777777" w:rsidR="00CE5AE4" w:rsidRPr="00B930AB" w:rsidRDefault="00CE5AE4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17E8EB1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13 01 13*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F34C549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oleje hydrauliczne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6816912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08D5501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D8C9230" w14:textId="77777777" w:rsidR="00CE5AE4" w:rsidRPr="00B930AB" w:rsidRDefault="00CE5AE4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4D0ECAA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13 07 01*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E141C8F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Olej opałowy i olej napędowy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4987BE2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2980679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A6E44AA" w14:textId="77777777" w:rsidR="00CE5AE4" w:rsidRPr="00B930AB" w:rsidRDefault="00CE5AE4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34D2471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13 07 02*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17BF876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Benzyna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BF7B8FC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02473EE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E13406F" w14:textId="77777777" w:rsidR="00CE5AE4" w:rsidRPr="00B930AB" w:rsidRDefault="00CE5AE4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39BB2BA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13 07 03*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724393A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paliwa (włącznie z mieszaninami)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3B42DA1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54323BE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243D27F" w14:textId="77777777" w:rsidR="00CE5AE4" w:rsidRPr="00B930AB" w:rsidRDefault="00CE5AE4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EEF11AD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13 08 01*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4860BE3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Szlamy lub emulsje z odsalania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582C0FC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7E4C4A7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6308A72" w14:textId="77777777" w:rsidR="00CE5AE4" w:rsidRPr="00B930AB" w:rsidRDefault="00CE5AE4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F3C117B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13 08 02*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E775BE6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emulsje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40D5395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7FA8C81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FD211DF" w14:textId="77777777" w:rsidR="00CE5AE4" w:rsidRPr="00B930AB" w:rsidRDefault="00CE5AE4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904730D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13 08 80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ABE87CC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Zaolejone odpady stałe ze statków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A6C814B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1DD0BB5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9116D95" w14:textId="77777777" w:rsidR="00CE5AE4" w:rsidRPr="00B930AB" w:rsidRDefault="00CE5AE4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CA5A266" w14:textId="77777777" w:rsidR="00CE5AE4" w:rsidRPr="00B930AB" w:rsidRDefault="00CE5AE4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13 08 99*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95428E0" w14:textId="77777777" w:rsidR="00CE5AE4" w:rsidRPr="00B930AB" w:rsidRDefault="00CE5AE4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nie wymienione odpady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CB1031A" w14:textId="77777777" w:rsidR="00CE5AE4" w:rsidRPr="00B930AB" w:rsidRDefault="00CE5AE4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2226462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BAEAEBF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772C88E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14 06 01*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984AA1A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Freony, HCFC, HFC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17EA253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6E85D3D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15E5E0D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C4AD352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15 01 01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D99A5EA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Opakowania z papieru i tektury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A7ED387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</w:tc>
      </w:tr>
      <w:tr w:rsidR="00B930AB" w:rsidRPr="00B930AB" w14:paraId="0481A6F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F1D7577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8302847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15 01 02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A8601A8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Opakowania z tworzyw sztucznych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1FA9062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</w:tc>
      </w:tr>
      <w:tr w:rsidR="00B930AB" w:rsidRPr="00B930AB" w14:paraId="1B2027F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CEE2CE3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83D0048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15 01 03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740B694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Opakowania z drewna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8A91F3C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</w:tc>
      </w:tr>
      <w:tr w:rsidR="00B930AB" w:rsidRPr="00B930AB" w14:paraId="6288D74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BAA59DE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1466E65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15 01 04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605DCE0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Opakowania z metali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9F76274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</w:tc>
      </w:tr>
      <w:tr w:rsidR="00B930AB" w:rsidRPr="00B930AB" w14:paraId="0D92D3C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6B6ADA8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930E618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15 01 05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3F7D4F4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Opakowania wielomateriałowe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5B14AE3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</w:tc>
      </w:tr>
      <w:tr w:rsidR="00B930AB" w:rsidRPr="00B930AB" w14:paraId="3E5138E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4D3A062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5BCABB0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15 01 06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21361D8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Zmieszane odpady opakowaniowe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C9D6C50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</w:tc>
      </w:tr>
      <w:tr w:rsidR="00B930AB" w:rsidRPr="00B930AB" w14:paraId="0816492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D00582C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143658E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15 01 07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19BBCB2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Opakowania ze szkła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EA2D6C6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</w:tc>
      </w:tr>
      <w:tr w:rsidR="00B930AB" w:rsidRPr="00B930AB" w14:paraId="25662FA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A01A4ED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C20FBAE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15 01 09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864050B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Opakowania z tekstyliów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0227819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</w:tc>
      </w:tr>
      <w:tr w:rsidR="00B930AB" w:rsidRPr="00B930AB" w14:paraId="170F368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C3EC19A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E962A07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15 01 10*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1D73CC4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II klasy toksyczności - bardzo toksyczne i toksyczne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942E62D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  <w:p w14:paraId="6684FDF3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930AB" w:rsidRPr="00B930AB" w14:paraId="4643AFF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DACD947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B183DA7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15 01 11*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C0206BC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Opakowania z metali zawierające niebezpieczne porowate elementy wzmocnienia konstrukcyjnego (np. azbest), włącznie </w:t>
            </w:r>
            <w:r w:rsidR="00925F5A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 pustymi pojemnikami ciśnieniowymi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4C936AF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40C614E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DC363A3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BD23F2E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15 02 02*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BCE8ED2" w14:textId="1A7A7175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Sorbenty materiały filtracyjne (w tym filtry olejowe nie ujęte w innych grupach), tkaniny do wycierania (np. szmaty, ścierki) i ubrania ochronne zanieczyszczone substancjami niebezpiecznymi</w:t>
            </w:r>
            <w:r w:rsidR="00925F5A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(np. PCB)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E49D03B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700</w:t>
            </w:r>
          </w:p>
        </w:tc>
      </w:tr>
      <w:tr w:rsidR="00B930AB" w:rsidRPr="00B930AB" w14:paraId="23EF124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A1D38AB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E139B91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15 02 03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143B9ED" w14:textId="62138E1B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Sorbenty, materiały filtracyjne, tkaniny do wycierania (np. szmaty,</w:t>
            </w:r>
            <w:r w:rsidR="00D3323B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ścierki) </w:t>
            </w:r>
            <w:r w:rsidR="00B930AB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 ubrania ochronne inne niż wymienione w 15 02 02.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E40B866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800</w:t>
            </w:r>
          </w:p>
        </w:tc>
      </w:tr>
      <w:tr w:rsidR="00B930AB" w:rsidRPr="00B930AB" w14:paraId="0B21F1D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59CCC84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B5EA991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16 01 03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99BC956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opony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887C1C7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B930AB" w:rsidRPr="00B930AB" w14:paraId="709DBA6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046C8F3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697ECF1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07*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D69AB26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Filtry olejowe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9D7A33A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1C1A7D5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E05663F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03074E6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08*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E0178B1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Elementy zawierające rtęć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97FEFAC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B930AB" w:rsidRPr="00B930AB" w14:paraId="297AB24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F48377F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085CD64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09*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8254F65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Elementy zawierające PCB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A6395E9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Style w:val="Teksttreci21"/>
                <w:color w:val="auto"/>
                <w:sz w:val="20"/>
                <w:szCs w:val="20"/>
              </w:rPr>
            </w:pPr>
            <w:r w:rsidRPr="00B930AB">
              <w:rPr>
                <w:rStyle w:val="Teksttreci21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521CF7B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317500C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066C3EA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10*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1769C88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Elementy wybuchowe (np. poduszki powietrzne)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E5FF3E8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5781A78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C5787DC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503EA1A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11*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2389F7F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Okładziny hamulcowe zawierające azbest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14B7984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1802315C" w14:textId="77777777" w:rsidTr="00D17317">
        <w:trPr>
          <w:cantSplit/>
          <w:trHeight w:val="268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403D595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225872D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16 01 12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4BF9F37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Okładziny hamulcowe inne niż wymienione w 16 01 11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64BE0F7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0EC5936C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72C50CB" w14:textId="77777777" w:rsidR="002C558C" w:rsidRPr="00B930AB" w:rsidRDefault="002C558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A244254" w14:textId="77777777" w:rsidR="002C558C" w:rsidRPr="00B930AB" w:rsidRDefault="002C558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13*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C116E67" w14:textId="77777777" w:rsidR="002C558C" w:rsidRPr="00B930AB" w:rsidRDefault="002C558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Płyny hamulcowe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3C52FC0" w14:textId="77777777" w:rsidR="002C558C" w:rsidRPr="00B930AB" w:rsidRDefault="002C558C" w:rsidP="0012507F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50</w:t>
            </w:r>
          </w:p>
        </w:tc>
      </w:tr>
      <w:tr w:rsidR="00B930AB" w:rsidRPr="00B930AB" w14:paraId="4CFE75C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CB55254" w14:textId="77777777" w:rsidR="002C558C" w:rsidRPr="00B930AB" w:rsidRDefault="002C558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3242DEA" w14:textId="77777777" w:rsidR="002C558C" w:rsidRPr="00B930AB" w:rsidRDefault="002C558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14*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E025C32" w14:textId="77777777" w:rsidR="002C558C" w:rsidRPr="00B930AB" w:rsidRDefault="002C558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Płyny zapobiegające zamarzaniu zawierające niebezpieczne substancje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B97E379" w14:textId="77777777" w:rsidR="002C558C" w:rsidRPr="00B930AB" w:rsidRDefault="002C558C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50</w:t>
            </w:r>
          </w:p>
        </w:tc>
      </w:tr>
      <w:tr w:rsidR="00B930AB" w:rsidRPr="00B930AB" w14:paraId="23DC8B9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8F9C89B" w14:textId="77777777" w:rsidR="002C558C" w:rsidRPr="00B930AB" w:rsidRDefault="002C558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191D6AD" w14:textId="77777777" w:rsidR="002C558C" w:rsidRPr="00B930AB" w:rsidRDefault="002C558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16 01 15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2E561B2" w14:textId="77777777" w:rsidR="002C558C" w:rsidRPr="00B930AB" w:rsidRDefault="002C558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Płyny zapobiegające zamarzaniu inne niż wymienione w 16 01 14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4E1C201" w14:textId="77777777" w:rsidR="002C558C" w:rsidRPr="00B930AB" w:rsidRDefault="002C558C" w:rsidP="0012507F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50</w:t>
            </w:r>
          </w:p>
        </w:tc>
      </w:tr>
      <w:tr w:rsidR="00B930AB" w:rsidRPr="00B930AB" w14:paraId="5A3BE983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EE3D08F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4C4DA55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16 01 16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EF8EDA8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Zbiorniki na gaz skroplony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EC22CC2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B930AB" w:rsidRPr="00B930AB" w14:paraId="63DFB27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77A3B07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7375FB9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16 01 17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260106D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Metale żelazne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A6305BC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0708072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7CF8AA1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00609D3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16 01 18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2B39421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Metale nieżelazne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E46A3D5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2D5BBD31" w14:textId="77777777" w:rsidTr="002236E3">
        <w:trPr>
          <w:cantSplit/>
          <w:trHeight w:val="326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A076F22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A3F50E1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16 01 19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A0EA64D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Tworzywa sztuczne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F0E944A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32</w:t>
            </w:r>
            <w:r w:rsidR="004D1FED" w:rsidRPr="00B930A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77DBA8B3" w14:textId="77777777" w:rsidTr="002236E3">
        <w:trPr>
          <w:cantSplit/>
          <w:trHeight w:val="141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375C044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75DC4C6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21*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352B220" w14:textId="74342C2D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Niebezpieczne elementy inne niż wymienione w 16 01 07 do 16 01 11, </w:t>
            </w:r>
            <w:r w:rsidR="00B930AB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16 01 13 i 16 01 14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688596E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64ECAF8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0E3CFC4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EA66C0A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16 01 22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18BB3AB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nie wymienione elementy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77880A8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681C2E63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717C49B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5DE6F57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16 01 99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16207D8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nie wymienione odpady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8D39586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375963D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C2C7DC9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1E2381F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02 09*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E8FEEA2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Transformatory i kondensatory zawierające PCB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2C26995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B930AB" w:rsidRPr="00B930AB" w14:paraId="0EF9865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B5788AA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822DAFD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02 10*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C381838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urządzenia zawierające PCB albo nimi zanieczyszczone inne niż wymienione w 16 02 09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F05DCEF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B930AB" w:rsidRPr="00B930AB" w14:paraId="6F884ED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5A325A0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EE72E30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02 11*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5E3B0B7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AFF4F0C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B930AB" w:rsidRPr="00B930AB" w14:paraId="4CA1EC2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B461D0B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BD52802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02 12*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B6C959E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urządzenia zawierające wolny azbest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FB48D69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B930AB" w:rsidRPr="00B930AB" w14:paraId="2E6222B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AEC98E8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1B30433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02 13*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BB5058D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urządzenia zawierające niebezpieczne elementy inne niż wymienione w 16 02 09 do 16 02 12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AA2B0B6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B930AB" w:rsidRPr="00B930AB" w14:paraId="133FFD6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5D99B59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8295DE8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16 02 14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6044614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urządzenia inne niż wymienione w 16 02 09 do 16 02 13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D013AF7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B930AB" w:rsidRPr="00B930AB" w14:paraId="5CA130B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8EA4DCA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FB6F647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02 15*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912EEF6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Niebezpieczne elementy lub części składowe usunięte z zużytych urządzeń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666463B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B930AB" w:rsidRPr="00B930AB" w14:paraId="5E24360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ED753F8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5BD295D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16 02 16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4E88737" w14:textId="480F2721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Elementy usunięte z zużytych urządzeń inne niż wymienione w 16 02 15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79805D3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B930AB" w:rsidRPr="00B930AB" w14:paraId="14B492F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E38DA12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612BB3B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03 03*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7A5A658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Nieorganiczne odpady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8EB44A1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115</w:t>
            </w:r>
          </w:p>
        </w:tc>
      </w:tr>
      <w:tr w:rsidR="00B930AB" w:rsidRPr="00B930AB" w14:paraId="4FF483C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E776D64" w14:textId="77777777" w:rsidR="00C03D7C" w:rsidRPr="00B930AB" w:rsidRDefault="00C03D7C" w:rsidP="0012507F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6AC76BB" w14:textId="77777777" w:rsidR="00C03D7C" w:rsidRPr="00B930AB" w:rsidRDefault="00C03D7C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16 03 04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153E93B" w14:textId="77777777" w:rsidR="00C03D7C" w:rsidRPr="00B930AB" w:rsidRDefault="00C03D7C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Nieorganiczne odpady inne niż wymienione w 16 03 03,</w:t>
            </w:r>
            <w:r w:rsidR="00EC5560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16 03 80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B275BAC" w14:textId="77777777" w:rsidR="00C03D7C" w:rsidRPr="00B930AB" w:rsidRDefault="00C03D7C" w:rsidP="0012507F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115</w:t>
            </w:r>
          </w:p>
        </w:tc>
      </w:tr>
      <w:tr w:rsidR="00B930AB" w:rsidRPr="00B930AB" w14:paraId="00F7605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270BFF6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A812990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03 05*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8247A69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Organiczne odpady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A790D13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2000</w:t>
            </w:r>
          </w:p>
        </w:tc>
      </w:tr>
      <w:tr w:rsidR="00B930AB" w:rsidRPr="00B930AB" w14:paraId="112D906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D383D5B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1968BAC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05 04*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77932FD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Gazy w pojemnikach (w tym halony)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FA612D7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2612CC7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C09B881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BF7F4B8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16 05 05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274181A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Gazy w pojemnikach inne niż wymienione w 16 05 04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ACD6E72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342B6C2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A3A4B18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95FA019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05 06*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48DCAC2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EA828A1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B930AB" w:rsidRPr="00B930AB" w14:paraId="51EBBCA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0E0C879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A777531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05 07*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3D7AB39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nieorganiczne chemikalia zawierające substancje niebezpieczne (np. przeterminowane odczynniki chemiczne)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3D08784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B930AB" w:rsidRPr="00B930AB" w14:paraId="3919691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BB21E00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B35C814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05 08*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9499E8D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organiczne chemikalia zawierające substancje niebezpieczne (np. przetermino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softHyphen/>
              <w:t>wane odczynniki chemiczne)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85467A7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B930AB" w:rsidRPr="00B930AB" w14:paraId="575F906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EE1F8D1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E1332C1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16 05 09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18F053C" w14:textId="6F0630C0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chemikalia inne niż wymienione w 16 05 06, 16 05 07 lub</w:t>
            </w:r>
            <w:r w:rsidR="00D17317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16 05 08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6C89096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B930AB" w:rsidRPr="00B930AB" w14:paraId="0A19FE9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83384F5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B804DB2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06 01*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4318353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Baterie i akumulatory ołowiowe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A87E2F1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B930AB" w:rsidRPr="00B930AB" w14:paraId="15F7E51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2487B77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1B535D5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06 02*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FDF0FA9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Baterie i akumulatory niklowo- kadmowe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B6893B9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B930AB" w:rsidRPr="00B930AB" w14:paraId="1FDE145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21B943E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712EAE9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06 03*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BCAC510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Baterie zawierające rtęć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CF6B72C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B930AB" w:rsidRPr="00B930AB" w14:paraId="79EA92C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5BE0852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65201AB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16 06 04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316A25D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Baterie alkaliczne (z wyłączeniem 16 06 03)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65F87D3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B930AB" w:rsidRPr="00B930AB" w14:paraId="09C229F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70DB010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32832A7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16 06 05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82BE62A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baterie i akumulatory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729CDA0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B930AB" w:rsidRPr="00B930AB" w14:paraId="67A5602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8D10DCB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70B2ADF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06 06*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27865E2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Selektywnie gromadzony elektrolit z baterii i akumulatorów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FE963C5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B930AB" w:rsidRPr="00B930AB" w14:paraId="2A20247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E6654B7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6CCD230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07 08*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AA84FE2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zawierające ropę naftową lub jej produkty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60D5FC6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2500</w:t>
            </w:r>
          </w:p>
        </w:tc>
      </w:tr>
      <w:tr w:rsidR="00B930AB" w:rsidRPr="00B930AB" w14:paraId="022772C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E24CF64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534EC18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07 09*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A523A78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zawierające inne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F9A010E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B930AB" w:rsidRPr="00B930AB" w14:paraId="7AB9835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E6AACA2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D6D9E1E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16 07 99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157B886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nie wymienione odpady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D4E9510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37F8143C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9F09C9D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EB4FE30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16 08 01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0885865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katalizatory zawierające złoto, srebro, ren, rod, pallad, iryd lub platynę (z wyłączeniem 16 08 07)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9B3F62D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</w:t>
            </w:r>
          </w:p>
        </w:tc>
      </w:tr>
      <w:tr w:rsidR="00B930AB" w:rsidRPr="00B930AB" w14:paraId="3384ECE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32D0D40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26226B8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08 02*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A742BD8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katalizatory zawierające niebezpieczne metale 16 05 07 lub 16 05 08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5C2F6DA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13F53FF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D8210E0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1CE0D82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16 08 03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8E90D8A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katalizatory zawierające metale przejściowe lub ich związki inne niż wymienione w 16 08 02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FB954C1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</w:t>
            </w:r>
          </w:p>
        </w:tc>
      </w:tr>
      <w:tr w:rsidR="00B930AB" w:rsidRPr="00B930AB" w14:paraId="1477D95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2A49883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F7BBDFE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16 08 04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934A267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katalizatory stosowane do katalitycznego krakingu w procesie fluidyzacyjnym (z wyłączeniem 16 08 07)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346F6D3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</w:t>
            </w:r>
          </w:p>
        </w:tc>
      </w:tr>
      <w:tr w:rsidR="00B930AB" w:rsidRPr="00B930AB" w14:paraId="58A3FE1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4D9AC88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DBCB3A6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08 05*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B44C3C5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katalizatory zawierające kwas fosforowy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8171596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40D314C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657E06C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44952D3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08 06*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BFB15FC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ciecze stosowane jako katalizatory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A873A44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1FF8B15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CCFDF9D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DC29062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08 07*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C29CD4E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katalizatory zanieczyszczone substancjami niebezpiecznymi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AB5EAAD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050D753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2B701F6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1D3012C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10 01*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6E0E7C6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Uwodnione odpady ciekłe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D287B43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08C4DDE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056511C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A729DBA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16 10 02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A19BA77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Uwodnione odpady ciekłe inne niż wymienione w 16 10 01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8135587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</w:tr>
      <w:tr w:rsidR="00B930AB" w:rsidRPr="00B930AB" w14:paraId="220DED2C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381DA29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79B184F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10 03*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4005822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Stężone uwodnione odpady ciekłe (np. koncentraty)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C41C421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76D2689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B5079E5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960EF8E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16 10 04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6D2D841" w14:textId="5B891B0D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Stężone uwodnione odpady ciekłe (np. koncentraty) inne niż wymienione </w:t>
            </w:r>
            <w:r w:rsidR="00D17317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w 16 10 03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1BEFBE5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</w:tr>
      <w:tr w:rsidR="00B930AB" w:rsidRPr="00B930AB" w14:paraId="70DDAE7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1025D7E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2C963F1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16 80 01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30C0519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Magnetyczne i optyczne nośniki informacji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F2C4847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35701AF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37B3A44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977022B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17 01 01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59AFFB1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64FFB7F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</w:tr>
      <w:tr w:rsidR="00B930AB" w:rsidRPr="00B930AB" w14:paraId="43A0070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8C6674B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E75769F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17 01 02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B548B73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Gruz ceglany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576A4E0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</w:tr>
      <w:tr w:rsidR="00B930AB" w:rsidRPr="00B930AB" w14:paraId="3E1B371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D39A533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7838EAF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17 01 03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D05C4D6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15D29D9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</w:tr>
      <w:tr w:rsidR="00B930AB" w:rsidRPr="00B930AB" w14:paraId="0A1802F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51D04E2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5512D4A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01 06*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6434BE6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Zmieszane lub wysegregowane odpady z betonu, gruzu ceglanego, odpadowych materiałów ceramicznych i elementów wyposażenia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EC36C20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1 000</w:t>
            </w:r>
          </w:p>
        </w:tc>
      </w:tr>
      <w:tr w:rsidR="00B930AB" w:rsidRPr="00B930AB" w14:paraId="1F7EC73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6364A18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BC5536E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17 01 07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C1EA58F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EC24FDE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1 500</w:t>
            </w:r>
          </w:p>
        </w:tc>
      </w:tr>
      <w:tr w:rsidR="00B930AB" w:rsidRPr="00B930AB" w14:paraId="08D7E38C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DADABCC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AA4A5FF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17 01 80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9810F43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Usunięte tynki, tapety, okleiny itp.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7335F31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71DF13A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D41385E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A1C4511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17 01 81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9926BA1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 remontów i przebudowy dróg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137B9C9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</w:tr>
      <w:tr w:rsidR="00B930AB" w:rsidRPr="00B930AB" w14:paraId="3A5F806C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6010FDC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1CA34E0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17 01 82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55B59EF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nie wymienione odpady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C95D029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</w:tr>
      <w:tr w:rsidR="00B930AB" w:rsidRPr="00B930AB" w14:paraId="2CAE11B4" w14:textId="77777777" w:rsidTr="002236E3">
        <w:trPr>
          <w:cantSplit/>
          <w:trHeight w:val="298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CCE8CAB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AF7695F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17 02 01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0920EB2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Drewno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E4A8A73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</w:tr>
      <w:tr w:rsidR="00B930AB" w:rsidRPr="00B930AB" w14:paraId="7CC13B9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CE9FB83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7629141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17 02 02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B6B3B17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Szkło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BC697FB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0E8177B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C190886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768B45B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17 02 03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6DBB8F6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Tworzywa sztuczne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6538E28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70</w:t>
            </w:r>
          </w:p>
        </w:tc>
      </w:tr>
      <w:tr w:rsidR="00B930AB" w:rsidRPr="00B930AB" w14:paraId="55BD924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7DB5405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4330CCC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02 04*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57EC4CD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drewna, szkła i tworzyw sztucznych zawierające lub zanieczyszczone substancjami niebezpiecznymi (podkłady kolejowe)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B50CC62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40F8329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4A0D2D4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8C4FB97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03 01*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7F48AE7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Asfalt zawierający smołę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B81787D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B930AB" w:rsidRPr="00B930AB" w14:paraId="5A35679C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CB8D8BE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A5FB25D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17 03 02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44A5C3F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Asfalt inny niż wymieniony w 17 03 01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3C1BB26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12A5095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DD4BE76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59B9931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03 03*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D50F551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Smoła i produkty smołowe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5E022D4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B930AB" w:rsidRPr="00B930AB" w14:paraId="3E92AB2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0641EC7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BFD9FC4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17 03 80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BE71C7C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Odpadowa papa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C3CABAB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26EF69C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BBD67C4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C428732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17 04 01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F495D76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Miedź, brąz, mosiądz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C93389B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577A9F2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9B8C39D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0354835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17 04 02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72001DB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Aluminium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1F3F7EB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12A3983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6397304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4FE28FC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17 04 03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5771ECC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Ołów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5E52405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20621A0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913BCB1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53AA10C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17 04 04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54145E3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Cynk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4231179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3E280D4C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E8DA542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B09B496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17 04 05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E61AFA4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Żelazo i stal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49BF58E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343C2C4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192E5BE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B84684B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17 04 06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1A1B68D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Cyna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3E506A0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20EED4D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37C4956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2162708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17 04 07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6E43FFD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Mieszaniny metali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D779DD5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05B9D5FD" w14:textId="77777777" w:rsidTr="002236E3">
        <w:trPr>
          <w:cantSplit/>
          <w:trHeight w:val="416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56700B7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B931517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04 09*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49CFE6E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metali zanieczyszczone substancjami niebezpiecznymi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5D98B18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23176CD3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552FC37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BA29164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04 10*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6B060C6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Kable zawierające ropę naftową, smołę i inne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77D75A7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270</w:t>
            </w:r>
          </w:p>
        </w:tc>
      </w:tr>
      <w:tr w:rsidR="00B930AB" w:rsidRPr="00B930AB" w14:paraId="0F8EB7D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4B69685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BB94B2C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17 04 11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E85D58B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Kable inne niż wymienione w 17 04 10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F5DE108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270</w:t>
            </w:r>
          </w:p>
        </w:tc>
      </w:tr>
      <w:tr w:rsidR="00B930AB" w:rsidRPr="00B930AB" w14:paraId="049B5BF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12F74F7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4A71AF8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05 03*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9C28405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Gleba i ziemia, w tym kamienie,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64F8B30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2000</w:t>
            </w:r>
          </w:p>
        </w:tc>
      </w:tr>
      <w:tr w:rsidR="00B930AB" w:rsidRPr="00B930AB" w14:paraId="174B988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7242763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107E931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17 05 04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789C9AD" w14:textId="488B4581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Gleba i ziemia w tym kamienie, inne niż wymienione w 17 05 03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C0AD9A0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440</w:t>
            </w:r>
          </w:p>
        </w:tc>
      </w:tr>
      <w:tr w:rsidR="00B930AB" w:rsidRPr="00B930AB" w14:paraId="1DE3892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A2859B9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906FBC2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05 05*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BF4E404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Urobek z pogłębiania zawierający lub zanieczyszczony substancjami niebezpiecznymi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CDC638B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16C8E8C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D11D68B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0605481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17 05 06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A96DA0A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Urobek z pogłębiania inny niż wymieniony w 17 05 05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837912B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440</w:t>
            </w:r>
          </w:p>
        </w:tc>
      </w:tr>
      <w:tr w:rsidR="00B930AB" w:rsidRPr="00B930AB" w14:paraId="469802C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497D392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F9C4C60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05 07*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A2ACB86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Tłuczeń torowy (kruszywo) zawierający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6CECCEB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580D8AF3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0B04B7D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64CCC29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17 05 08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B40FAE4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Tłuczeń torowy (kruszywo), inny niż wymienione w 17 05 07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6E5C6EF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440</w:t>
            </w:r>
          </w:p>
        </w:tc>
      </w:tr>
      <w:tr w:rsidR="00B930AB" w:rsidRPr="00B930AB" w14:paraId="0A814E83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A987B19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6B73A5B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06 01*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E46B1D1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Materiały izolacyjne zawierające azbest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92062F7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075BA671" w14:textId="77777777" w:rsidTr="002236E3">
        <w:trPr>
          <w:cantSplit/>
          <w:trHeight w:val="345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DADB495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BF58C6D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06 03*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618F257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materiały izolacyjne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615A4B0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0302645C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20D00DC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7E6E086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17 06 04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F403E08" w14:textId="61B28EB4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E98B271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4EEA0AA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DD0BF98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C52D71B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06 05*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112E9B9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Materiały konstrukcyjne zawierające azbest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D9D198D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6DF5C28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3A810CD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199314F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08 01*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D057D50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Materiały konstrukcyjne zawierające gips zanieczyszczone substancjami niebezpiecznymi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6A54931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5E3E592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8358EB1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9AFCC55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17 08 02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83E9CEA" w14:textId="35DFB1BE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Materiały konstrukcyjne zawierające gips inne niż wymienione w 17 08 01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5169426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516A0DE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8EF4E31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F976E8A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09 01*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F787B93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 budowy, remontów i demontażu zawierające rtęć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C298F45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4783262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CA332F9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BE76A2D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09 02*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7E11399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Odpady z budowy, remontów i demontażu zawierające PCB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  <w:t xml:space="preserve">(np. Substancje i przedmioty zawierające </w:t>
            </w:r>
            <w:proofErr w:type="spellStart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pCb</w:t>
            </w:r>
            <w:proofErr w:type="spellEnd"/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: szczeliwa, wykładziny podłogowe zawierające żywice, szczelne zespoły okienne, kondensatory)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0B9807D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7118B21C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D5CACB3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759F76A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09 03*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17573AE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odpady z budowy, remontów i demontażu (w tym zmieszane)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1E38957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1B33A5A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B75BE67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F16545A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17 09 04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6AEDFDB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Zmieszane odpady z budowy, remontów i demontażu inne niż wymienione w 17 09 01,17 09 02 i 17 09 03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DCEA243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1CCA883C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767C6AD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33D92BE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18 01 10*</w:t>
            </w:r>
          </w:p>
          <w:p w14:paraId="7C337031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C63FA97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Odpady amalgamatu dentystycznego (z wyłączeniem odpadów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  <w:t>o właściwościach zakaźnych)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2915730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B930AB" w:rsidRPr="00B930AB" w14:paraId="6EAB6993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0D91754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360BE78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19 01 02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177C9F9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Złom żelazny usunięty z popiołów paleniskowych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B8C4122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1B240E1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0FE1D65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FBA823B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01 05*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12309C4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Osady filtracyjne (np. placek filtracyjny) z oczyszczania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83A999E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3D7D802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13CDA46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68E946F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01 06*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6E13A78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Szlamy i inne odpady uwodnione z oczyszczania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98CE6C2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339010B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2AA7D03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18AA6F2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01 07*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F335700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stałe z oczyszczania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F9D609B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28F2778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8DD5634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E40E50E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01 13*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AA00D99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Popioły lotne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936734F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0DB061A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8E0BACD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06B4A39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19 01 14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F0B6160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Popioły lotne inne niż wymienione w 19 01 13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2A34C3C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3A8DFD5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29F24ED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E586918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01 15*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0C4A51E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Pyły z kotłów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2FF6337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656DE01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43D9E17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AE6D93B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19 01 16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5289676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Pyły z kotłów inne niż wymienione w 19 01 15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120E13F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B930AB" w:rsidRPr="00B930AB" w14:paraId="699D61B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33AA0A8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B322B37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01 10*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EB0C330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Zużyty węgiel aktywny z oczyszczania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E3CB2A0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B930AB" w:rsidRPr="00B930AB" w14:paraId="02F74EE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5BA8F28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112DE06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01 11*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BDC8CFA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Żużle i popioły paleniskowe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7195C50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3000</w:t>
            </w:r>
          </w:p>
        </w:tc>
      </w:tr>
      <w:tr w:rsidR="00B930AB" w:rsidRPr="00B930AB" w14:paraId="4FC35653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49A54E5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FB7CDC2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19 01 12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95D398F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Żużle i popioły paleniskowe inne niż wymienione w 19 01 11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875F1A0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B930AB" w:rsidRPr="00B930AB" w14:paraId="269B00F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3D387C5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50C4D56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01 17*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3FF9BA2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 pirolizy odpadów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00262F3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6DFD264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3809A70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7B16F97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19 02 03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D12B07A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Wstępnie przemieszane odpady składające się wyłącznie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  <w:t>z odpadów innych niż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108E9C6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41AC2B7A" w14:textId="77777777" w:rsidTr="002236E3">
        <w:trPr>
          <w:cantSplit/>
          <w:trHeight w:val="592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3B22100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3A8C144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02 04*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C0AED05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Wstępnie przemieszane odpady składające się z co najmniej jednego rodzaju odpadów niebezpiecznych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A33D62C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4A2206C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50CCAD4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6CDE2E2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02 08*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385D6F6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Ciekłe odpady palne zawierające substancje niebezpieczne 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094738F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164E070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66A9AE5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2C5092D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19 08 01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BFDCFDA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Skratki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31BA321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641EE60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A704972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0BE7334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19 08 02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5567519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Zawartość piaskowników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0D70670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5C6D282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06B979A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AA3A87E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08 06*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383B06E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Nasycone lub zużyte żywice jonowymienne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E1450D1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70EFBFF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2A981C2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BE3CE6A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08 07*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D72714F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Roztwory i szlamy z regeneracji wymienników jonitowych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A718B09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724B12D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8A475EB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84C96B5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19 08 08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D3E6B87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 systemów membranowych zawierające metale ciężkie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EB008B6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5</w:t>
            </w:r>
          </w:p>
        </w:tc>
      </w:tr>
      <w:tr w:rsidR="00B930AB" w:rsidRPr="00B930AB" w14:paraId="6968747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51DE0EC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64AA776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19 08 09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90718A9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Tłuszcze i mieszaniny olejów z separacji olej/woda zawierające wyłącznie oleje jadalne i tłuszcze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049C71D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50</w:t>
            </w:r>
          </w:p>
        </w:tc>
      </w:tr>
      <w:tr w:rsidR="00B930AB" w:rsidRPr="00B930AB" w14:paraId="1EE16D0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7488CEF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553A442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08 10*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4D16658" w14:textId="751BDA1B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Tłuszcze i mieszaniny olejów z separacji olej/woda inne niż wymienione </w:t>
            </w:r>
            <w:r w:rsidR="00B930AB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w 19 08 09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0502D2B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18DE9E6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91FF43E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9E9C2D1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08 11*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7E3B307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Szlamy zawierające substancje niebezpieczne z biologicznego oczyszczania ścieków przemysłowych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557EAFD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3000</w:t>
            </w:r>
          </w:p>
        </w:tc>
      </w:tr>
      <w:tr w:rsidR="00B930AB" w:rsidRPr="00B930AB" w14:paraId="2B9DB1B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F700C52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8956806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19 08 12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6C49DE7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Szlamy z biologicznego oczyszczania ścieków przemysłowych inne niż wymienione w 19 08 11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FEA53CE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2000</w:t>
            </w:r>
          </w:p>
        </w:tc>
      </w:tr>
      <w:tr w:rsidR="00B930AB" w:rsidRPr="00B930AB" w14:paraId="467EDE8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BB8B0CB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76355BA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08 13*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8DCB5B0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Szlamy zawierające substancje niebezpieczne z innego niż biologiczne oczyszczania ścieków przemysłowych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632D0BD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2000</w:t>
            </w:r>
          </w:p>
        </w:tc>
      </w:tr>
      <w:tr w:rsidR="00B930AB" w:rsidRPr="00B930AB" w14:paraId="377EDED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C2B5176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4E0D7BB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19 08 14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0C12627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Szlamy z innego niż biologiczne oczyszczania ścieków przemysłowych inne niż wymienione w 19 08 13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CE1A4DF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2000</w:t>
            </w:r>
          </w:p>
        </w:tc>
      </w:tr>
      <w:tr w:rsidR="00B930AB" w:rsidRPr="00B930AB" w14:paraId="432BB75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937EA86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12CD94B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19 08 99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098D815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nie wymienione odpady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2A65C33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13D681A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F256D63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9E26C52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19 09 04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E625B48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Zużyty węgiel aktywny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E54BCA8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12185E7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737B610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F503C9C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19 09 05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431FA5F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Nasycone lub zużyte żywice jonowymienne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C5EF636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45428CF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BEBF363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5E4EABE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19 10 01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A0E4355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żelaza i stali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039D239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B930AB" w:rsidRPr="00B930AB" w14:paraId="69B56D8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5273C79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D47B42A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19 10 02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2D790A9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metali nieżelaznych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2D5A8B1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B930AB" w:rsidRPr="00B930AB" w14:paraId="2A49097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037F570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DCFAD45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11 01*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336F2FB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filtry iłowe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E144287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4CC5E2F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EFDCF16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9FE4E30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11 02*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C0A876B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Kwaśne smoły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AF9D0A4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6B79E31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EA11132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41D817B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11 05*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AFD2F1D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E0546CC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301F118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E09C12C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7448A55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19 11 06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B7B8E16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Osady z zakładowych oczyszczalni ścieków inne niż wymienione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  <w:t>w 19 11 05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E06A61B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</w:tr>
      <w:tr w:rsidR="00B930AB" w:rsidRPr="00B930AB" w14:paraId="6742A31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2F153D2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F2973F5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11 07*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4526196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z oczyszczania gazów odlotowych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7767A68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B930AB" w:rsidRPr="00B930AB" w14:paraId="5E4A129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278D713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0DF9C36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19 12 02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D78B92E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Metale żelazne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B650A54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7B76901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AB79E57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14262FF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19 12 03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ADC9FFC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Metale nieżelazne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CF26E18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5BD2AB4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E83C36A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FEC7E5D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19 12 09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EB8B337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Minerały (np. piasek, kamienie)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EC02184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B930AB" w:rsidRPr="00B930AB" w14:paraId="4CE75F0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C02ADF9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DD8ECBE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19 12 10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5FF1336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palne (paliwo alternatywne)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590BE74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6000</w:t>
            </w:r>
          </w:p>
        </w:tc>
      </w:tr>
      <w:tr w:rsidR="00B930AB" w:rsidRPr="00B930AB" w14:paraId="39209D7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33659C0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71E0766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12 11*</w:t>
            </w:r>
          </w:p>
        </w:tc>
        <w:tc>
          <w:tcPr>
            <w:tcW w:w="6804" w:type="dxa"/>
            <w:gridSpan w:val="2"/>
            <w:vAlign w:val="center"/>
          </w:tcPr>
          <w:p w14:paraId="160E9612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Inne odpady (w tym zmieszane substancje i przedmioty) 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  <w:t xml:space="preserve">z mechanicznej obróbki odpadów zawierające substancje niebezpieczne 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89FE4FD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6000</w:t>
            </w:r>
          </w:p>
        </w:tc>
      </w:tr>
      <w:tr w:rsidR="00B930AB" w:rsidRPr="00B930AB" w14:paraId="12D54EB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344E898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759BE250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19 12 12</w:t>
            </w:r>
          </w:p>
        </w:tc>
        <w:tc>
          <w:tcPr>
            <w:tcW w:w="6804" w:type="dxa"/>
            <w:gridSpan w:val="2"/>
            <w:vAlign w:val="center"/>
          </w:tcPr>
          <w:p w14:paraId="784601C2" w14:textId="309BF1CD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Inne odpady (w tym zmieszane substancje i przedmioty) 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  <w:t>z mechanicznej obróbki odpadów inne niż wymienione  w 19 12 11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0BE627E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6000</w:t>
            </w:r>
          </w:p>
        </w:tc>
      </w:tr>
      <w:tr w:rsidR="00B930AB" w:rsidRPr="00B930AB" w14:paraId="00B177F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C39C59C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F5EA033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13 01*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C34BD04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stałe z oczyszczania gleby i ziemi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E43F8ED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2F63F0D9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353E65E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4B9815D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19 13 02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BA48A43" w14:textId="08DA0FC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Odpady stałe z oczyszczania gleby i ziemi inne niż wymienione w 19 13 01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2591AC0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638119EE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81B780C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0D92C37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20 01 10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6821B3C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Odzież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85BC429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55564EC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ACCB2C6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9F344AC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20 01 11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49E664F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Tekstylia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BC7A6CA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286B3CC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B19E9E2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C2E7404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13*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D25B376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Rozpuszczalniki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A62B94B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30083C7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508540C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B8D2674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17*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108FEAB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Odczynniki fotograficzne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11EA763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</w:t>
            </w:r>
          </w:p>
        </w:tc>
      </w:tr>
      <w:tr w:rsidR="00B930AB" w:rsidRPr="00B930AB" w14:paraId="7403749B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70436E2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7BA68E7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21*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5570F82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7FA9A6F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265643D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39D47CF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3D8A074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23*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89023DC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Urządzenia zawierające freony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CBC7EB9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4DD01E7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67577A1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37B443C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20 01 25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AF5AF73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Oleje i tłuszcze jadalne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E58C025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2505902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42D7899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F78565B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26*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695B38D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81627E7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05E549D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178DE38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4F1FC4F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27*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269471B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BD99992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200</w:t>
            </w:r>
          </w:p>
        </w:tc>
      </w:tr>
      <w:tr w:rsidR="00B930AB" w:rsidRPr="00B930AB" w14:paraId="2FC53F2B" w14:textId="77777777" w:rsidTr="002236E3">
        <w:trPr>
          <w:cantSplit/>
          <w:trHeight w:val="528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84D7DE3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FE358B0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20 01 28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FCE2F01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Farby, tusze, farby drukarskie, kleje, lepiszcze i żywice inne niż wymienione w 20 01 27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3EE15C1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200</w:t>
            </w:r>
          </w:p>
        </w:tc>
      </w:tr>
      <w:tr w:rsidR="00B930AB" w:rsidRPr="00B930AB" w14:paraId="50758D85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D1514FC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CD2E282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29*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14882B2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5CACF0B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5633457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8C30DD1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DF5F758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20 01 30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01EE4CD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Detergenty inne niż wymienione w 20 01 29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C3C73CD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730401BA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7FC6602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8E21FA8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31*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5E5746F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Leki cytotoksyczne i cytostatyczne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EB0784E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100</w:t>
            </w:r>
          </w:p>
        </w:tc>
      </w:tr>
      <w:tr w:rsidR="00B930AB" w:rsidRPr="00B930AB" w14:paraId="057A344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BC34204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0CC880A1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20 01 32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2FB46A1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Leki inne niż wymienione w 20 01 31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CD1536B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Style w:val="Teksttreci2Bezpogrubienia"/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500</w:t>
            </w:r>
          </w:p>
        </w:tc>
      </w:tr>
      <w:tr w:rsidR="00B930AB" w:rsidRPr="00B930AB" w14:paraId="73F353A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C342A56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848F4F7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33*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61EA8BC2" w14:textId="74798623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Baterie i akumulatory łącznie z bateriami i akumulatorami wymienionymi </w:t>
            </w:r>
            <w:r w:rsidR="00B930AB"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w 16 06 01, 16 06 02 lub 16 06 03 oraz niesortowane baterie i akumulatory zawierające te baterie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E007E1E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5569E17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8DC6F1A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B9F1F06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20 01 34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275F635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2731E9A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649475F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9FCA006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B93ECAE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35*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4EBBBA3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Zużyte urządzenia elektryczne i elektroniczne inne niż wymienione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  <w:t>w 20 01 21 i 20 01 23 zawierające niebezpieczne składniki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28A0952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4D1F9367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E7E6324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1AE30D2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20 01 36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293D2D6" w14:textId="69981B43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Zużyte urządzenia elektryczne i elektroniczne inne niż wymienione </w:t>
            </w:r>
            <w:r w:rsidR="00D17317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w 20 01 21, 20 01 35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C0C40D3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751EEAF6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F66AB76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0CCADED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20 01 40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73931B1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Metale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8342FEA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930AB" w:rsidRPr="00B930AB" w14:paraId="71E516F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E28E018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129D4F5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20 02 02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7CDB857B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Gleba i ziemia, w tym kamienie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C9CAEA8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7A013EA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CAE8A1E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EF5AE4A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18 01 01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22C1D6E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Narzędzia chirurgiczne i zabiegowe oraz ich resztki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  <w:t>(z wyłączeniem 18 01 03)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171E8EB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B930AB" w:rsidRPr="00B930AB" w14:paraId="096AAF1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CCEAC13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FAC08FA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18 01 04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5E141E0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Inne odpady niż wymienione w 18 01 03 (np. opatrunki </w:t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  <w:t>z materiału lub gipsu, pościel, ubrania jednorazowe, pieluchy)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DA90D28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0BEE0FD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CCCE7D7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3BE70A0F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18 01 06*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979AAF5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Chemikalia, w tym odczynniki chemiczne, zawierające substancje niebezpieczne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BA033C0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655F1F3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46E167D8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05995AC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18 01 07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7CFB6E9" w14:textId="0B5AD8B9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Chemikalia, w tym odczynniki chemiczne, inne niż wymienione w 18 01 06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6A8D0CE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1DA0C1E8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0D3E4E0A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A44982C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18 01 08*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48E8EDA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Leki cytotoksyczne i cytostatyczne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C0B03E3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0686CC24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3B3B9BBA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8D1FC1E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18 01 09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2AC20B07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Leki inne niż wymienione w 18 01 08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12DD665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09335251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7C5246D5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B745DB3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18 01 81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3A3B93D7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Zużyte peloidy po zabiegach wykonywanych w ramach działalności leczniczej, inne niż wymienione w 18 01 80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AA363AB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3AC62BE2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10E9B3F0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0A8AEBD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18 02 01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12447D7A" w14:textId="1B736D3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 xml:space="preserve">Narzędzia chirurgiczne i zabiegowe oraz ich resztki (z wyłączeniem </w:t>
            </w:r>
            <w:r w:rsidR="00D17317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br/>
            </w: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18 02 02)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88E6BB0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3D148E40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F8E5AFC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7345663C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18 02 03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48701331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Inne odpady niż wymienione w 18 02 02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E9D2156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7FCAC22D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58A1F4F5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583F2E53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18 02 07*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0AE0FF65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Leki cytotoksyczne i cytostatyczne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4B285FA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0BD44F6F" w14:textId="77777777" w:rsidTr="002236E3">
        <w:trPr>
          <w:cantSplit/>
          <w:trHeight w:val="20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20882A04" w14:textId="77777777" w:rsidR="00264BEB" w:rsidRPr="00B930AB" w:rsidRDefault="00264BEB" w:rsidP="00264BEB">
            <w:pPr>
              <w:pStyle w:val="Podtytu"/>
              <w:numPr>
                <w:ilvl w:val="0"/>
                <w:numId w:val="7"/>
              </w:numPr>
              <w:spacing w:after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22C0A410" w14:textId="77777777" w:rsidR="00264BEB" w:rsidRPr="00B930AB" w:rsidRDefault="00264BEB" w:rsidP="002236E3">
            <w:pPr>
              <w:pStyle w:val="Podtytu"/>
              <w:spacing w:after="0"/>
              <w:jc w:val="center"/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b/>
                <w:color w:val="auto"/>
                <w:spacing w:val="0"/>
                <w:sz w:val="20"/>
                <w:szCs w:val="20"/>
              </w:rPr>
              <w:t>18 02 08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14:paraId="5362ADA9" w14:textId="77777777" w:rsidR="00264BEB" w:rsidRPr="00B930AB" w:rsidRDefault="00264BEB" w:rsidP="002236E3">
            <w:pPr>
              <w:pStyle w:val="Podtytu"/>
              <w:spacing w:after="0"/>
              <w:ind w:left="129"/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</w:pPr>
            <w:r w:rsidRPr="00B930AB">
              <w:rPr>
                <w:rFonts w:ascii="Arial" w:eastAsia="Arial" w:hAnsi="Arial" w:cs="Arial"/>
                <w:color w:val="auto"/>
                <w:spacing w:val="0"/>
                <w:sz w:val="20"/>
                <w:szCs w:val="20"/>
              </w:rPr>
              <w:t>Leki inne niż wymienione w 18 02 07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BAD20E9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B930AB" w:rsidRPr="00B930AB" w14:paraId="4FDAC3F4" w14:textId="77777777" w:rsidTr="002236E3">
        <w:trPr>
          <w:gridAfter w:val="1"/>
          <w:wAfter w:w="6" w:type="dxa"/>
          <w:cantSplit/>
          <w:trHeight w:val="697"/>
          <w:jc w:val="center"/>
        </w:trPr>
        <w:tc>
          <w:tcPr>
            <w:tcW w:w="556" w:type="dxa"/>
            <w:shd w:val="clear" w:color="auto" w:fill="FFFFFF"/>
            <w:vAlign w:val="center"/>
          </w:tcPr>
          <w:p w14:paraId="6AF7FF0F" w14:textId="77777777" w:rsidR="00264BEB" w:rsidRPr="00B930AB" w:rsidRDefault="00264BEB" w:rsidP="00264BEB">
            <w:pPr>
              <w:pStyle w:val="Podtytu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54" w:type="dxa"/>
            <w:gridSpan w:val="3"/>
            <w:shd w:val="clear" w:color="auto" w:fill="FFFFFF"/>
            <w:vAlign w:val="center"/>
          </w:tcPr>
          <w:p w14:paraId="4700C2F5" w14:textId="77777777" w:rsidR="00264BEB" w:rsidRPr="00B930AB" w:rsidRDefault="00264BEB" w:rsidP="00264BEB">
            <w:pPr>
              <w:pStyle w:val="Podtytu"/>
              <w:spacing w:after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Łączna masa odpadów zbieranych: 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344090C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do </w:t>
            </w: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5 000</w:t>
            </w:r>
          </w:p>
          <w:p w14:paraId="641BD53E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Mg/rok</w:t>
            </w:r>
          </w:p>
          <w:p w14:paraId="1AD09B19" w14:textId="77777777" w:rsidR="00264BEB" w:rsidRPr="00B930AB" w:rsidRDefault="00264BEB" w:rsidP="00264BEB">
            <w:pPr>
              <w:pStyle w:val="Podtytu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*</w:t>
            </w:r>
            <w:r w:rsidRPr="00B930AB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1)</w:t>
            </w:r>
          </w:p>
        </w:tc>
      </w:tr>
    </w:tbl>
    <w:p w14:paraId="169C587C" w14:textId="77777777" w:rsidR="007E4035" w:rsidRPr="00B930AB" w:rsidRDefault="00BC3B11" w:rsidP="001C7442">
      <w:pPr>
        <w:pStyle w:val="Podpistabeli30"/>
        <w:shd w:val="clear" w:color="auto" w:fill="auto"/>
        <w:spacing w:line="190" w:lineRule="exact"/>
        <w:rPr>
          <w:color w:val="auto"/>
          <w:sz w:val="20"/>
          <w:szCs w:val="20"/>
        </w:rPr>
      </w:pPr>
      <w:r w:rsidRPr="00B930AB">
        <w:rPr>
          <w:color w:val="auto"/>
          <w:sz w:val="20"/>
          <w:szCs w:val="20"/>
        </w:rPr>
        <w:t>* - odpad niebezpieczny</w:t>
      </w:r>
    </w:p>
    <w:p w14:paraId="06FB55A8" w14:textId="77777777" w:rsidR="00A67021" w:rsidRPr="00B930AB" w:rsidRDefault="00EC5560" w:rsidP="005E438E">
      <w:pPr>
        <w:jc w:val="both"/>
        <w:rPr>
          <w:rFonts w:ascii="Arial" w:hAnsi="Arial" w:cs="Arial"/>
          <w:color w:val="auto"/>
          <w:sz w:val="18"/>
          <w:szCs w:val="18"/>
        </w:rPr>
      </w:pPr>
      <w:r w:rsidRPr="00B930AB">
        <w:rPr>
          <w:rFonts w:ascii="Arial" w:hAnsi="Arial" w:cs="Arial"/>
          <w:b/>
          <w:color w:val="auto"/>
          <w:sz w:val="18"/>
          <w:szCs w:val="18"/>
          <w:vertAlign w:val="superscript"/>
        </w:rPr>
        <w:t>*1)</w:t>
      </w:r>
      <w:r w:rsidRPr="00B930AB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A67021" w:rsidRPr="00B930AB">
        <w:rPr>
          <w:rFonts w:ascii="Arial" w:hAnsi="Arial" w:cs="Arial"/>
          <w:color w:val="auto"/>
          <w:sz w:val="18"/>
          <w:szCs w:val="18"/>
        </w:rPr>
        <w:t xml:space="preserve">W ramach zbierania odpadów maksymalna łączna masa wszystkich rodzajów odpadów, które w tym samym czasie mogą być magazynowane, nie może przekroczyć 1/2 maksymalnej łącznej masy wszystkich rodzajów odpadów, które mogą być magazynowane w okresie roku, określonej w </w:t>
      </w:r>
      <w:r w:rsidRPr="00B930AB">
        <w:rPr>
          <w:rFonts w:ascii="Arial" w:hAnsi="Arial" w:cs="Arial"/>
          <w:color w:val="auto"/>
          <w:sz w:val="18"/>
          <w:szCs w:val="18"/>
        </w:rPr>
        <w:t>pozwoleniu</w:t>
      </w:r>
      <w:r w:rsidR="00A67021" w:rsidRPr="00B930AB">
        <w:rPr>
          <w:rFonts w:ascii="Arial" w:hAnsi="Arial" w:cs="Arial"/>
          <w:color w:val="auto"/>
          <w:sz w:val="18"/>
          <w:szCs w:val="18"/>
        </w:rPr>
        <w:t>.</w:t>
      </w:r>
    </w:p>
    <w:p w14:paraId="14C459A5" w14:textId="77777777" w:rsidR="00A22C9F" w:rsidRDefault="00A22C9F" w:rsidP="00A22C9F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3226C482" w14:textId="77777777" w:rsidR="00A22C9F" w:rsidRDefault="00A22C9F" w:rsidP="00A22C9F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1055DA13" w14:textId="4BAFCBB5" w:rsidR="00A22C9F" w:rsidRPr="00685410" w:rsidRDefault="00A22C9F" w:rsidP="00A22C9F">
      <w:pPr>
        <w:ind w:left="4248"/>
        <w:jc w:val="both"/>
        <w:rPr>
          <w:rFonts w:ascii="Arial" w:hAnsi="Arial" w:cs="Arial"/>
          <w:sz w:val="20"/>
          <w:szCs w:val="20"/>
        </w:rPr>
      </w:pPr>
      <w:r w:rsidRPr="00982203">
        <w:rPr>
          <w:rFonts w:ascii="Arial" w:hAnsi="Arial" w:cs="Arial"/>
          <w:sz w:val="20"/>
          <w:szCs w:val="20"/>
        </w:rPr>
        <w:t>Z up. MARSZAŁKA WOJEWÓDZTWA</w:t>
      </w:r>
    </w:p>
    <w:p w14:paraId="489BB529" w14:textId="77777777" w:rsidR="00A22C9F" w:rsidRPr="00685410" w:rsidRDefault="00A22C9F" w:rsidP="00A22C9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Pr="00873699">
        <w:rPr>
          <w:rFonts w:ascii="Arial" w:hAnsi="Arial" w:cs="Arial"/>
          <w:bCs/>
        </w:rPr>
        <w:t>Andrzej Kulig</w:t>
      </w:r>
    </w:p>
    <w:p w14:paraId="1881D0D2" w14:textId="77777777" w:rsidR="00A22C9F" w:rsidRPr="00982203" w:rsidRDefault="00A22C9F" w:rsidP="00A22C9F">
      <w:pPr>
        <w:tabs>
          <w:tab w:val="right" w:pos="9072"/>
        </w:tabs>
        <w:ind w:left="3540" w:firstLine="708"/>
        <w:jc w:val="both"/>
        <w:rPr>
          <w:rFonts w:ascii="Arial" w:hAnsi="Arial" w:cs="Arial"/>
          <w:sz w:val="20"/>
          <w:szCs w:val="20"/>
        </w:rPr>
      </w:pPr>
      <w:r w:rsidRPr="00982203">
        <w:rPr>
          <w:rFonts w:ascii="Arial" w:hAnsi="Arial" w:cs="Arial"/>
          <w:sz w:val="20"/>
          <w:szCs w:val="20"/>
        </w:rPr>
        <w:t xml:space="preserve">         DYREKTOR DEPARTAMENTU</w:t>
      </w:r>
      <w:r>
        <w:rPr>
          <w:rFonts w:ascii="Arial" w:hAnsi="Arial" w:cs="Arial"/>
          <w:sz w:val="20"/>
          <w:szCs w:val="20"/>
        </w:rPr>
        <w:tab/>
      </w:r>
    </w:p>
    <w:p w14:paraId="4734C37B" w14:textId="77777777" w:rsidR="00A22C9F" w:rsidRDefault="00A22C9F" w:rsidP="00A22C9F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</w:rPr>
      </w:pPr>
      <w:r w:rsidRPr="00982203">
        <w:rPr>
          <w:rFonts w:ascii="Arial" w:hAnsi="Arial" w:cs="Arial"/>
          <w:sz w:val="20"/>
          <w:szCs w:val="20"/>
        </w:rPr>
        <w:t>OCHRONY ŚRODOWISK</w:t>
      </w:r>
      <w:r>
        <w:rPr>
          <w:rFonts w:ascii="Arial" w:hAnsi="Arial" w:cs="Arial"/>
          <w:sz w:val="20"/>
          <w:szCs w:val="20"/>
        </w:rPr>
        <w:t>A</w:t>
      </w:r>
    </w:p>
    <w:p w14:paraId="7311C1E1" w14:textId="77777777" w:rsidR="000D6E3F" w:rsidRPr="00B930AB" w:rsidRDefault="000D6E3F" w:rsidP="00793A17">
      <w:pPr>
        <w:rPr>
          <w:rFonts w:ascii="Arial" w:hAnsi="Arial" w:cs="Arial"/>
          <w:color w:val="auto"/>
          <w:sz w:val="18"/>
          <w:szCs w:val="18"/>
        </w:rPr>
      </w:pPr>
    </w:p>
    <w:sectPr w:rsidR="000D6E3F" w:rsidRPr="00B930AB" w:rsidSect="00FE71DF">
      <w:footerReference w:type="default" r:id="rId8"/>
      <w:pgSz w:w="11900" w:h="16840"/>
      <w:pgMar w:top="1417" w:right="1417" w:bottom="1417" w:left="1417" w:header="0" w:footer="5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25CA4" w14:textId="77777777" w:rsidR="00FA06C7" w:rsidRDefault="00FA06C7">
      <w:r>
        <w:separator/>
      </w:r>
    </w:p>
  </w:endnote>
  <w:endnote w:type="continuationSeparator" w:id="0">
    <w:p w14:paraId="3B3A788A" w14:textId="77777777" w:rsidR="00FA06C7" w:rsidRDefault="00FA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Cs/>
        <w:sz w:val="20"/>
        <w:szCs w:val="20"/>
      </w:rPr>
      <w:id w:val="-68397863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Cs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1927B1FD" w14:textId="7B9B6A4A" w:rsidR="00B13E1A" w:rsidRPr="00D17317" w:rsidRDefault="00D17317" w:rsidP="00D17317">
            <w:pPr>
              <w:pStyle w:val="Stopka"/>
              <w:rPr>
                <w:rFonts w:ascii="Arial" w:hAnsi="Arial" w:cs="Arial"/>
                <w:iCs/>
                <w:sz w:val="20"/>
                <w:szCs w:val="20"/>
              </w:rPr>
            </w:pPr>
            <w:r w:rsidRPr="00D17317">
              <w:rPr>
                <w:rFonts w:ascii="Arial" w:hAnsi="Arial" w:cs="Arial"/>
                <w:iCs/>
                <w:sz w:val="20"/>
                <w:szCs w:val="20"/>
              </w:rPr>
              <w:t>OS</w:t>
            </w:r>
            <w:r w:rsidR="003738C0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D17317">
              <w:rPr>
                <w:rFonts w:ascii="Arial" w:hAnsi="Arial" w:cs="Arial"/>
                <w:iCs/>
                <w:sz w:val="20"/>
                <w:szCs w:val="20"/>
              </w:rPr>
              <w:t>I.7222.11.6.2025.RD</w:t>
            </w:r>
            <w:r w:rsidRPr="00D17317"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D17317"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="00B13E1A" w:rsidRPr="00D17317">
              <w:rPr>
                <w:rFonts w:ascii="Arial" w:hAnsi="Arial" w:cs="Arial"/>
                <w:iCs/>
                <w:sz w:val="20"/>
                <w:szCs w:val="20"/>
              </w:rPr>
              <w:t xml:space="preserve">Strona </w:t>
            </w:r>
            <w:r w:rsidR="009E639C" w:rsidRPr="00D17317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="00B13E1A" w:rsidRPr="00D17317">
              <w:rPr>
                <w:rFonts w:ascii="Arial" w:hAnsi="Arial" w:cs="Arial"/>
                <w:iCs/>
                <w:sz w:val="20"/>
                <w:szCs w:val="20"/>
              </w:rPr>
              <w:instrText>PAGE</w:instrText>
            </w:r>
            <w:r w:rsidR="009E639C" w:rsidRPr="00D17317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2D4753" w:rsidRPr="00D17317">
              <w:rPr>
                <w:rFonts w:ascii="Arial" w:hAnsi="Arial" w:cs="Arial"/>
                <w:iCs/>
                <w:noProof/>
                <w:sz w:val="20"/>
                <w:szCs w:val="20"/>
              </w:rPr>
              <w:t>9</w:t>
            </w:r>
            <w:r w:rsidR="009E639C" w:rsidRPr="00D1731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="00B13E1A" w:rsidRPr="00D17317">
              <w:rPr>
                <w:rFonts w:ascii="Arial" w:hAnsi="Arial" w:cs="Arial"/>
                <w:iCs/>
                <w:sz w:val="20"/>
                <w:szCs w:val="20"/>
              </w:rPr>
              <w:t xml:space="preserve"> z </w:t>
            </w:r>
            <w:r w:rsidR="009E639C" w:rsidRPr="00D17317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="00B13E1A" w:rsidRPr="00D17317">
              <w:rPr>
                <w:rFonts w:ascii="Arial" w:hAnsi="Arial" w:cs="Arial"/>
                <w:iCs/>
                <w:sz w:val="20"/>
                <w:szCs w:val="20"/>
              </w:rPr>
              <w:instrText>NUMPAGES</w:instrText>
            </w:r>
            <w:r w:rsidR="009E639C" w:rsidRPr="00D17317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2D4753" w:rsidRPr="00D17317">
              <w:rPr>
                <w:rFonts w:ascii="Arial" w:hAnsi="Arial" w:cs="Arial"/>
                <w:iCs/>
                <w:noProof/>
                <w:sz w:val="20"/>
                <w:szCs w:val="20"/>
              </w:rPr>
              <w:t>9</w:t>
            </w:r>
            <w:r w:rsidR="009E639C" w:rsidRPr="00D1731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22E3F434" w14:textId="77777777" w:rsidR="00B13E1A" w:rsidRDefault="00B13E1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A1133" w14:textId="77777777" w:rsidR="00FA06C7" w:rsidRDefault="00FA06C7"/>
  </w:footnote>
  <w:footnote w:type="continuationSeparator" w:id="0">
    <w:p w14:paraId="1D385ED2" w14:textId="77777777" w:rsidR="00FA06C7" w:rsidRDefault="00FA06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171"/>
    <w:multiLevelType w:val="hybridMultilevel"/>
    <w:tmpl w:val="F4724AF8"/>
    <w:lvl w:ilvl="0" w:tplc="9EF4A34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6F63"/>
    <w:multiLevelType w:val="hybridMultilevel"/>
    <w:tmpl w:val="6DB63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0631F"/>
    <w:multiLevelType w:val="hybridMultilevel"/>
    <w:tmpl w:val="B56A2B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9669DE"/>
    <w:multiLevelType w:val="hybridMultilevel"/>
    <w:tmpl w:val="6DB63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11CA2"/>
    <w:multiLevelType w:val="hybridMultilevel"/>
    <w:tmpl w:val="26DC14FE"/>
    <w:lvl w:ilvl="0" w:tplc="FFFFFFFF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36410"/>
    <w:multiLevelType w:val="hybridMultilevel"/>
    <w:tmpl w:val="16C8469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F538E"/>
    <w:multiLevelType w:val="hybridMultilevel"/>
    <w:tmpl w:val="6908B7C2"/>
    <w:lvl w:ilvl="0" w:tplc="1CD80DA2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7" w15:restartNumberingAfterBreak="0">
    <w:nsid w:val="51CD79D0"/>
    <w:multiLevelType w:val="hybridMultilevel"/>
    <w:tmpl w:val="8A882E9A"/>
    <w:lvl w:ilvl="0" w:tplc="0415000F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485DD1"/>
    <w:multiLevelType w:val="hybridMultilevel"/>
    <w:tmpl w:val="6DB63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B67BD"/>
    <w:multiLevelType w:val="hybridMultilevel"/>
    <w:tmpl w:val="26DC14FE"/>
    <w:lvl w:ilvl="0" w:tplc="1A768908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993037">
    <w:abstractNumId w:val="2"/>
  </w:num>
  <w:num w:numId="2" w16cid:durableId="1412384176">
    <w:abstractNumId w:val="7"/>
  </w:num>
  <w:num w:numId="3" w16cid:durableId="1184632525">
    <w:abstractNumId w:val="3"/>
  </w:num>
  <w:num w:numId="4" w16cid:durableId="1107041599">
    <w:abstractNumId w:val="8"/>
  </w:num>
  <w:num w:numId="5" w16cid:durableId="1168134041">
    <w:abstractNumId w:val="1"/>
  </w:num>
  <w:num w:numId="6" w16cid:durableId="1878809801">
    <w:abstractNumId w:val="6"/>
  </w:num>
  <w:num w:numId="7" w16cid:durableId="1429545452">
    <w:abstractNumId w:val="9"/>
  </w:num>
  <w:num w:numId="8" w16cid:durableId="1065299551">
    <w:abstractNumId w:val="5"/>
  </w:num>
  <w:num w:numId="9" w16cid:durableId="1399090544">
    <w:abstractNumId w:val="0"/>
  </w:num>
  <w:num w:numId="10" w16cid:durableId="1465655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35"/>
    <w:rsid w:val="00005CFE"/>
    <w:rsid w:val="00014D9B"/>
    <w:rsid w:val="00021FA9"/>
    <w:rsid w:val="000231E9"/>
    <w:rsid w:val="00023DE0"/>
    <w:rsid w:val="00024BD0"/>
    <w:rsid w:val="000342C5"/>
    <w:rsid w:val="0003605D"/>
    <w:rsid w:val="000458FD"/>
    <w:rsid w:val="0004783F"/>
    <w:rsid w:val="00047EDF"/>
    <w:rsid w:val="00051CF8"/>
    <w:rsid w:val="0005432C"/>
    <w:rsid w:val="00054935"/>
    <w:rsid w:val="0007109A"/>
    <w:rsid w:val="00076E3F"/>
    <w:rsid w:val="00097841"/>
    <w:rsid w:val="000A61D9"/>
    <w:rsid w:val="000B459C"/>
    <w:rsid w:val="000C2845"/>
    <w:rsid w:val="000C42F7"/>
    <w:rsid w:val="000C49E1"/>
    <w:rsid w:val="000D3DD2"/>
    <w:rsid w:val="000D6E3F"/>
    <w:rsid w:val="000E61E0"/>
    <w:rsid w:val="000E6483"/>
    <w:rsid w:val="000F559B"/>
    <w:rsid w:val="00106945"/>
    <w:rsid w:val="00107108"/>
    <w:rsid w:val="0011435B"/>
    <w:rsid w:val="00114CB5"/>
    <w:rsid w:val="00115DC3"/>
    <w:rsid w:val="0012328D"/>
    <w:rsid w:val="0012507F"/>
    <w:rsid w:val="00126356"/>
    <w:rsid w:val="001277CD"/>
    <w:rsid w:val="001328D5"/>
    <w:rsid w:val="00147EA8"/>
    <w:rsid w:val="001537DD"/>
    <w:rsid w:val="00160B93"/>
    <w:rsid w:val="00167527"/>
    <w:rsid w:val="00183F48"/>
    <w:rsid w:val="00191562"/>
    <w:rsid w:val="001B3D4D"/>
    <w:rsid w:val="001C7442"/>
    <w:rsid w:val="001D2398"/>
    <w:rsid w:val="001D62C3"/>
    <w:rsid w:val="001E5A25"/>
    <w:rsid w:val="001E71A0"/>
    <w:rsid w:val="001F1044"/>
    <w:rsid w:val="001F250A"/>
    <w:rsid w:val="001F2E20"/>
    <w:rsid w:val="001F4645"/>
    <w:rsid w:val="00202F1A"/>
    <w:rsid w:val="002236E3"/>
    <w:rsid w:val="00232565"/>
    <w:rsid w:val="002334E4"/>
    <w:rsid w:val="002355C6"/>
    <w:rsid w:val="00236C3E"/>
    <w:rsid w:val="002478A3"/>
    <w:rsid w:val="002502F7"/>
    <w:rsid w:val="00250C78"/>
    <w:rsid w:val="0026033A"/>
    <w:rsid w:val="002629BB"/>
    <w:rsid w:val="002630EE"/>
    <w:rsid w:val="00264BEB"/>
    <w:rsid w:val="0028544E"/>
    <w:rsid w:val="002A270D"/>
    <w:rsid w:val="002A38E0"/>
    <w:rsid w:val="002B2649"/>
    <w:rsid w:val="002B2EBC"/>
    <w:rsid w:val="002C558C"/>
    <w:rsid w:val="002D263D"/>
    <w:rsid w:val="002D26A5"/>
    <w:rsid w:val="002D4753"/>
    <w:rsid w:val="002D628D"/>
    <w:rsid w:val="002D732E"/>
    <w:rsid w:val="002D79A5"/>
    <w:rsid w:val="002E272B"/>
    <w:rsid w:val="002E2877"/>
    <w:rsid w:val="002E5CD2"/>
    <w:rsid w:val="002E7A17"/>
    <w:rsid w:val="00303F2E"/>
    <w:rsid w:val="003206B1"/>
    <w:rsid w:val="0032096A"/>
    <w:rsid w:val="00320B42"/>
    <w:rsid w:val="00322A81"/>
    <w:rsid w:val="00325F88"/>
    <w:rsid w:val="00330894"/>
    <w:rsid w:val="00335C7E"/>
    <w:rsid w:val="0035184F"/>
    <w:rsid w:val="003617B8"/>
    <w:rsid w:val="0036672A"/>
    <w:rsid w:val="00367DE2"/>
    <w:rsid w:val="003705D9"/>
    <w:rsid w:val="003738C0"/>
    <w:rsid w:val="0037619F"/>
    <w:rsid w:val="00376F05"/>
    <w:rsid w:val="003842B7"/>
    <w:rsid w:val="00384ADE"/>
    <w:rsid w:val="0038563B"/>
    <w:rsid w:val="00386DDA"/>
    <w:rsid w:val="003929A6"/>
    <w:rsid w:val="003960BF"/>
    <w:rsid w:val="0039657A"/>
    <w:rsid w:val="003A3D22"/>
    <w:rsid w:val="003B0C53"/>
    <w:rsid w:val="003C7B74"/>
    <w:rsid w:val="003D2B43"/>
    <w:rsid w:val="003D7B2E"/>
    <w:rsid w:val="003F1A0A"/>
    <w:rsid w:val="003F1AA6"/>
    <w:rsid w:val="004067C0"/>
    <w:rsid w:val="00413E4E"/>
    <w:rsid w:val="00414E2E"/>
    <w:rsid w:val="00421F88"/>
    <w:rsid w:val="0042387D"/>
    <w:rsid w:val="00432994"/>
    <w:rsid w:val="0043661B"/>
    <w:rsid w:val="00437746"/>
    <w:rsid w:val="0044095C"/>
    <w:rsid w:val="00445454"/>
    <w:rsid w:val="0044578A"/>
    <w:rsid w:val="00451B0C"/>
    <w:rsid w:val="004532DD"/>
    <w:rsid w:val="0045384F"/>
    <w:rsid w:val="00465EBF"/>
    <w:rsid w:val="004753A9"/>
    <w:rsid w:val="0048237D"/>
    <w:rsid w:val="00482BFF"/>
    <w:rsid w:val="00486597"/>
    <w:rsid w:val="00486B32"/>
    <w:rsid w:val="004876E0"/>
    <w:rsid w:val="00491A7A"/>
    <w:rsid w:val="00493161"/>
    <w:rsid w:val="004C0E77"/>
    <w:rsid w:val="004C1166"/>
    <w:rsid w:val="004D1FED"/>
    <w:rsid w:val="004D4A19"/>
    <w:rsid w:val="004E1B98"/>
    <w:rsid w:val="004F0B78"/>
    <w:rsid w:val="00501811"/>
    <w:rsid w:val="00505078"/>
    <w:rsid w:val="00506300"/>
    <w:rsid w:val="00510447"/>
    <w:rsid w:val="00516345"/>
    <w:rsid w:val="005213EC"/>
    <w:rsid w:val="005250EB"/>
    <w:rsid w:val="005255BE"/>
    <w:rsid w:val="00530526"/>
    <w:rsid w:val="005563F8"/>
    <w:rsid w:val="00557A49"/>
    <w:rsid w:val="00563265"/>
    <w:rsid w:val="0056650C"/>
    <w:rsid w:val="00583EEC"/>
    <w:rsid w:val="005867BB"/>
    <w:rsid w:val="00591946"/>
    <w:rsid w:val="005941CA"/>
    <w:rsid w:val="005A7C05"/>
    <w:rsid w:val="005B1911"/>
    <w:rsid w:val="005B55AC"/>
    <w:rsid w:val="005B6C5E"/>
    <w:rsid w:val="005C34AB"/>
    <w:rsid w:val="005C36AF"/>
    <w:rsid w:val="005D0DC6"/>
    <w:rsid w:val="005D3580"/>
    <w:rsid w:val="005E438E"/>
    <w:rsid w:val="005E4F44"/>
    <w:rsid w:val="005E6BEF"/>
    <w:rsid w:val="005E6D2F"/>
    <w:rsid w:val="00601F54"/>
    <w:rsid w:val="00610237"/>
    <w:rsid w:val="0061494D"/>
    <w:rsid w:val="006149DA"/>
    <w:rsid w:val="00615E28"/>
    <w:rsid w:val="006164CB"/>
    <w:rsid w:val="00622DC9"/>
    <w:rsid w:val="006231C6"/>
    <w:rsid w:val="00630C24"/>
    <w:rsid w:val="00636482"/>
    <w:rsid w:val="006522B8"/>
    <w:rsid w:val="00657801"/>
    <w:rsid w:val="00665A42"/>
    <w:rsid w:val="00665B2D"/>
    <w:rsid w:val="00667F00"/>
    <w:rsid w:val="00674661"/>
    <w:rsid w:val="006756B4"/>
    <w:rsid w:val="00676222"/>
    <w:rsid w:val="00683734"/>
    <w:rsid w:val="00686A3E"/>
    <w:rsid w:val="0068754C"/>
    <w:rsid w:val="00690E57"/>
    <w:rsid w:val="0069707B"/>
    <w:rsid w:val="006A001D"/>
    <w:rsid w:val="006A0946"/>
    <w:rsid w:val="006A24E3"/>
    <w:rsid w:val="006A2E7A"/>
    <w:rsid w:val="006A4C1F"/>
    <w:rsid w:val="006A5EC0"/>
    <w:rsid w:val="006B4725"/>
    <w:rsid w:val="006B60E7"/>
    <w:rsid w:val="006C283A"/>
    <w:rsid w:val="006D3B57"/>
    <w:rsid w:val="006D47DB"/>
    <w:rsid w:val="006D7C29"/>
    <w:rsid w:val="006E5934"/>
    <w:rsid w:val="006E5EE8"/>
    <w:rsid w:val="006E766E"/>
    <w:rsid w:val="006F04AC"/>
    <w:rsid w:val="007049A0"/>
    <w:rsid w:val="00704E16"/>
    <w:rsid w:val="00706E6F"/>
    <w:rsid w:val="0071033C"/>
    <w:rsid w:val="00720CE6"/>
    <w:rsid w:val="00730C31"/>
    <w:rsid w:val="007330E4"/>
    <w:rsid w:val="00740679"/>
    <w:rsid w:val="00751510"/>
    <w:rsid w:val="007526B4"/>
    <w:rsid w:val="00761CDC"/>
    <w:rsid w:val="007670C0"/>
    <w:rsid w:val="00767AF9"/>
    <w:rsid w:val="007739D8"/>
    <w:rsid w:val="00777F71"/>
    <w:rsid w:val="00784E05"/>
    <w:rsid w:val="00790B4C"/>
    <w:rsid w:val="00793A17"/>
    <w:rsid w:val="007A3C20"/>
    <w:rsid w:val="007A67D3"/>
    <w:rsid w:val="007B0BD8"/>
    <w:rsid w:val="007B0F30"/>
    <w:rsid w:val="007B2118"/>
    <w:rsid w:val="007B43F5"/>
    <w:rsid w:val="007D1F0A"/>
    <w:rsid w:val="007D7B7E"/>
    <w:rsid w:val="007E2E4E"/>
    <w:rsid w:val="007E4035"/>
    <w:rsid w:val="007F02AD"/>
    <w:rsid w:val="00806449"/>
    <w:rsid w:val="00811071"/>
    <w:rsid w:val="008140ED"/>
    <w:rsid w:val="00821AE0"/>
    <w:rsid w:val="00827E78"/>
    <w:rsid w:val="008311D1"/>
    <w:rsid w:val="00833584"/>
    <w:rsid w:val="00844B1E"/>
    <w:rsid w:val="00845104"/>
    <w:rsid w:val="00852C33"/>
    <w:rsid w:val="008544AD"/>
    <w:rsid w:val="0085713D"/>
    <w:rsid w:val="00864CBB"/>
    <w:rsid w:val="0086674D"/>
    <w:rsid w:val="00871136"/>
    <w:rsid w:val="00872A23"/>
    <w:rsid w:val="00883006"/>
    <w:rsid w:val="00885D79"/>
    <w:rsid w:val="00892FAD"/>
    <w:rsid w:val="008B3012"/>
    <w:rsid w:val="008C20E2"/>
    <w:rsid w:val="008C3043"/>
    <w:rsid w:val="008C76C5"/>
    <w:rsid w:val="008D1D14"/>
    <w:rsid w:val="008D2105"/>
    <w:rsid w:val="008E1D84"/>
    <w:rsid w:val="008E4BEF"/>
    <w:rsid w:val="008F7E5A"/>
    <w:rsid w:val="00906468"/>
    <w:rsid w:val="0091408B"/>
    <w:rsid w:val="00917649"/>
    <w:rsid w:val="00925F5A"/>
    <w:rsid w:val="00936D3F"/>
    <w:rsid w:val="00945F64"/>
    <w:rsid w:val="00950C88"/>
    <w:rsid w:val="00955576"/>
    <w:rsid w:val="009607CD"/>
    <w:rsid w:val="00960EE7"/>
    <w:rsid w:val="009624C4"/>
    <w:rsid w:val="00966AF2"/>
    <w:rsid w:val="00972468"/>
    <w:rsid w:val="009755F7"/>
    <w:rsid w:val="00981DF9"/>
    <w:rsid w:val="00992B1A"/>
    <w:rsid w:val="00994844"/>
    <w:rsid w:val="0099697B"/>
    <w:rsid w:val="009A0C20"/>
    <w:rsid w:val="009A2FF6"/>
    <w:rsid w:val="009A7DB7"/>
    <w:rsid w:val="009B27F5"/>
    <w:rsid w:val="009E187F"/>
    <w:rsid w:val="009E194B"/>
    <w:rsid w:val="009E639C"/>
    <w:rsid w:val="009F6E18"/>
    <w:rsid w:val="00A03334"/>
    <w:rsid w:val="00A0518C"/>
    <w:rsid w:val="00A06110"/>
    <w:rsid w:val="00A10248"/>
    <w:rsid w:val="00A10653"/>
    <w:rsid w:val="00A21793"/>
    <w:rsid w:val="00A22C9F"/>
    <w:rsid w:val="00A22FED"/>
    <w:rsid w:val="00A25006"/>
    <w:rsid w:val="00A25841"/>
    <w:rsid w:val="00A304AA"/>
    <w:rsid w:val="00A333DD"/>
    <w:rsid w:val="00A41338"/>
    <w:rsid w:val="00A426D3"/>
    <w:rsid w:val="00A430F5"/>
    <w:rsid w:val="00A43556"/>
    <w:rsid w:val="00A4421E"/>
    <w:rsid w:val="00A45C69"/>
    <w:rsid w:val="00A50A9A"/>
    <w:rsid w:val="00A511F3"/>
    <w:rsid w:val="00A515A6"/>
    <w:rsid w:val="00A57527"/>
    <w:rsid w:val="00A5760C"/>
    <w:rsid w:val="00A61033"/>
    <w:rsid w:val="00A651EF"/>
    <w:rsid w:val="00A67021"/>
    <w:rsid w:val="00A70607"/>
    <w:rsid w:val="00A82FCF"/>
    <w:rsid w:val="00AA2306"/>
    <w:rsid w:val="00AA5424"/>
    <w:rsid w:val="00AB25BB"/>
    <w:rsid w:val="00AB363A"/>
    <w:rsid w:val="00AB6442"/>
    <w:rsid w:val="00AC254C"/>
    <w:rsid w:val="00AD4C34"/>
    <w:rsid w:val="00AD7CA1"/>
    <w:rsid w:val="00AF3391"/>
    <w:rsid w:val="00AF66C8"/>
    <w:rsid w:val="00B02924"/>
    <w:rsid w:val="00B04DED"/>
    <w:rsid w:val="00B05223"/>
    <w:rsid w:val="00B12209"/>
    <w:rsid w:val="00B13E1A"/>
    <w:rsid w:val="00B2037A"/>
    <w:rsid w:val="00B23B5F"/>
    <w:rsid w:val="00B27F1A"/>
    <w:rsid w:val="00B32D73"/>
    <w:rsid w:val="00B3427F"/>
    <w:rsid w:val="00B35C86"/>
    <w:rsid w:val="00B35E60"/>
    <w:rsid w:val="00B433B1"/>
    <w:rsid w:val="00B4426F"/>
    <w:rsid w:val="00B466E1"/>
    <w:rsid w:val="00B50E6A"/>
    <w:rsid w:val="00B5104E"/>
    <w:rsid w:val="00B51A7F"/>
    <w:rsid w:val="00B51D2D"/>
    <w:rsid w:val="00B56B84"/>
    <w:rsid w:val="00B5773A"/>
    <w:rsid w:val="00B61E1F"/>
    <w:rsid w:val="00B64659"/>
    <w:rsid w:val="00B76DC8"/>
    <w:rsid w:val="00B85006"/>
    <w:rsid w:val="00B930AB"/>
    <w:rsid w:val="00BA50F9"/>
    <w:rsid w:val="00BB3A9B"/>
    <w:rsid w:val="00BB4618"/>
    <w:rsid w:val="00BB616C"/>
    <w:rsid w:val="00BC14CB"/>
    <w:rsid w:val="00BC3B11"/>
    <w:rsid w:val="00BC3E54"/>
    <w:rsid w:val="00BC6568"/>
    <w:rsid w:val="00BC7F4E"/>
    <w:rsid w:val="00BC7F74"/>
    <w:rsid w:val="00BE0E6E"/>
    <w:rsid w:val="00BE284C"/>
    <w:rsid w:val="00BE34C1"/>
    <w:rsid w:val="00BE60DE"/>
    <w:rsid w:val="00BF2184"/>
    <w:rsid w:val="00C03D7C"/>
    <w:rsid w:val="00C042D5"/>
    <w:rsid w:val="00C10165"/>
    <w:rsid w:val="00C170C6"/>
    <w:rsid w:val="00C21439"/>
    <w:rsid w:val="00C26009"/>
    <w:rsid w:val="00C262E2"/>
    <w:rsid w:val="00C32EB1"/>
    <w:rsid w:val="00C33C2E"/>
    <w:rsid w:val="00C36326"/>
    <w:rsid w:val="00C406A7"/>
    <w:rsid w:val="00C45E99"/>
    <w:rsid w:val="00C46D68"/>
    <w:rsid w:val="00C51BC3"/>
    <w:rsid w:val="00C54543"/>
    <w:rsid w:val="00C60992"/>
    <w:rsid w:val="00C60C48"/>
    <w:rsid w:val="00C64C2D"/>
    <w:rsid w:val="00C71AA7"/>
    <w:rsid w:val="00C83809"/>
    <w:rsid w:val="00C92721"/>
    <w:rsid w:val="00C92AD9"/>
    <w:rsid w:val="00C95B05"/>
    <w:rsid w:val="00C96732"/>
    <w:rsid w:val="00C96C6E"/>
    <w:rsid w:val="00CA351F"/>
    <w:rsid w:val="00CB4557"/>
    <w:rsid w:val="00CB6F34"/>
    <w:rsid w:val="00CC444C"/>
    <w:rsid w:val="00CC4FE2"/>
    <w:rsid w:val="00CD00F2"/>
    <w:rsid w:val="00CE5AE4"/>
    <w:rsid w:val="00CF1CEE"/>
    <w:rsid w:val="00CF201E"/>
    <w:rsid w:val="00D000D2"/>
    <w:rsid w:val="00D00364"/>
    <w:rsid w:val="00D06D12"/>
    <w:rsid w:val="00D110F2"/>
    <w:rsid w:val="00D1676B"/>
    <w:rsid w:val="00D17317"/>
    <w:rsid w:val="00D2603E"/>
    <w:rsid w:val="00D32ED1"/>
    <w:rsid w:val="00D3323B"/>
    <w:rsid w:val="00D42D87"/>
    <w:rsid w:val="00D43C33"/>
    <w:rsid w:val="00D47391"/>
    <w:rsid w:val="00D47B82"/>
    <w:rsid w:val="00D5086D"/>
    <w:rsid w:val="00D637F7"/>
    <w:rsid w:val="00D66AAD"/>
    <w:rsid w:val="00D74A3E"/>
    <w:rsid w:val="00D83787"/>
    <w:rsid w:val="00D849A8"/>
    <w:rsid w:val="00DB623E"/>
    <w:rsid w:val="00DB6451"/>
    <w:rsid w:val="00DB6FE3"/>
    <w:rsid w:val="00DB7937"/>
    <w:rsid w:val="00DD1188"/>
    <w:rsid w:val="00DD32FB"/>
    <w:rsid w:val="00DE1142"/>
    <w:rsid w:val="00DE6274"/>
    <w:rsid w:val="00DF4670"/>
    <w:rsid w:val="00E01C03"/>
    <w:rsid w:val="00E02DC9"/>
    <w:rsid w:val="00E04155"/>
    <w:rsid w:val="00E06696"/>
    <w:rsid w:val="00E11195"/>
    <w:rsid w:val="00E14476"/>
    <w:rsid w:val="00E2523C"/>
    <w:rsid w:val="00E3181C"/>
    <w:rsid w:val="00E33D26"/>
    <w:rsid w:val="00E365BB"/>
    <w:rsid w:val="00E43D3E"/>
    <w:rsid w:val="00E5121B"/>
    <w:rsid w:val="00E711BC"/>
    <w:rsid w:val="00E75A69"/>
    <w:rsid w:val="00E7612C"/>
    <w:rsid w:val="00E82E57"/>
    <w:rsid w:val="00E83E7F"/>
    <w:rsid w:val="00E83F83"/>
    <w:rsid w:val="00E84356"/>
    <w:rsid w:val="00E86664"/>
    <w:rsid w:val="00E949E9"/>
    <w:rsid w:val="00E95835"/>
    <w:rsid w:val="00EA6A7B"/>
    <w:rsid w:val="00EB3E60"/>
    <w:rsid w:val="00EB459D"/>
    <w:rsid w:val="00EB7074"/>
    <w:rsid w:val="00EB7C29"/>
    <w:rsid w:val="00EC5560"/>
    <w:rsid w:val="00EC6671"/>
    <w:rsid w:val="00ED0269"/>
    <w:rsid w:val="00EE71AC"/>
    <w:rsid w:val="00EF0B9E"/>
    <w:rsid w:val="00EF12C0"/>
    <w:rsid w:val="00EF64F4"/>
    <w:rsid w:val="00F02B5E"/>
    <w:rsid w:val="00F050EA"/>
    <w:rsid w:val="00F133C4"/>
    <w:rsid w:val="00F24737"/>
    <w:rsid w:val="00F27BE1"/>
    <w:rsid w:val="00F31A1F"/>
    <w:rsid w:val="00F334A3"/>
    <w:rsid w:val="00F3431D"/>
    <w:rsid w:val="00F40664"/>
    <w:rsid w:val="00F53858"/>
    <w:rsid w:val="00F60A66"/>
    <w:rsid w:val="00F6183A"/>
    <w:rsid w:val="00F64C4A"/>
    <w:rsid w:val="00F666AC"/>
    <w:rsid w:val="00F73B5B"/>
    <w:rsid w:val="00F84DAC"/>
    <w:rsid w:val="00F87BE6"/>
    <w:rsid w:val="00FA06C7"/>
    <w:rsid w:val="00FA1FFF"/>
    <w:rsid w:val="00FA2481"/>
    <w:rsid w:val="00FA513D"/>
    <w:rsid w:val="00FB54B0"/>
    <w:rsid w:val="00FE1C8F"/>
    <w:rsid w:val="00FE2B01"/>
    <w:rsid w:val="00FE2C89"/>
    <w:rsid w:val="00FE34E5"/>
    <w:rsid w:val="00FE71DF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2B3DB"/>
  <w15:docId w15:val="{F63A2A48-2DBD-4F34-BFFD-C148B963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8237D"/>
    <w:rPr>
      <w:color w:val="000000"/>
    </w:rPr>
  </w:style>
  <w:style w:type="paragraph" w:styleId="Nagwek2">
    <w:name w:val="heading 2"/>
    <w:basedOn w:val="Normalny"/>
    <w:next w:val="Normalny"/>
    <w:link w:val="Nagwek2Znak"/>
    <w:unhideWhenUsed/>
    <w:qFormat/>
    <w:rsid w:val="008C3043"/>
    <w:pPr>
      <w:keepNext/>
      <w:widowControl/>
      <w:ind w:firstLine="708"/>
      <w:outlineLvl w:val="1"/>
    </w:pPr>
    <w:rPr>
      <w:rFonts w:ascii="Times New Roman" w:eastAsia="Times New Roman" w:hAnsi="Times New Roman" w:cs="Times New Roman"/>
      <w:color w:val="auto"/>
      <w:sz w:val="32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33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8237D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48237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Teksttreci211pt">
    <w:name w:val="Pogrubienie;Tekst treści (2) + 11 pt"/>
    <w:basedOn w:val="Teksttreci2"/>
    <w:rsid w:val="004823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48237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Exact">
    <w:name w:val="Podpis tabeli Exact"/>
    <w:basedOn w:val="Domylnaczcionkaakapitu"/>
    <w:link w:val="Podpistabeli"/>
    <w:rsid w:val="0048237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Exact0">
    <w:name w:val="Podpis tabeli Exact"/>
    <w:basedOn w:val="PodpistabeliExact"/>
    <w:rsid w:val="004823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48237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Exact">
    <w:name w:val="Tekst treści (3) Exact"/>
    <w:basedOn w:val="Domylnaczcionkaakapitu"/>
    <w:rsid w:val="0048237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0">
    <w:name w:val="Tekst treści (2) Exact"/>
    <w:basedOn w:val="Teksttreci2"/>
    <w:rsid w:val="0048237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dpistabeli2Exact">
    <w:name w:val="Podpis tabeli (2) Exact"/>
    <w:basedOn w:val="Domylnaczcionkaakapitu"/>
    <w:link w:val="Podpistabeli2"/>
    <w:rsid w:val="0048237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sid w:val="0048237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48237D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4823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48237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3">
    <w:name w:val="Podpis tabeli (3)_"/>
    <w:basedOn w:val="Domylnaczcionkaakapitu"/>
    <w:link w:val="Podpistabeli30"/>
    <w:rsid w:val="0048237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rsid w:val="0048237D"/>
    <w:pPr>
      <w:shd w:val="clear" w:color="auto" w:fill="FFFFFF"/>
      <w:spacing w:after="30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Podpistabeli">
    <w:name w:val="Podpis tabeli"/>
    <w:basedOn w:val="Normalny"/>
    <w:link w:val="PodpistabeliExact"/>
    <w:rsid w:val="0048237D"/>
    <w:pPr>
      <w:shd w:val="clear" w:color="auto" w:fill="FFFFFF"/>
      <w:spacing w:line="250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48237D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Podpistabeli2">
    <w:name w:val="Podpis tabeli (2)"/>
    <w:basedOn w:val="Normalny"/>
    <w:link w:val="Podpistabeli2Exact"/>
    <w:rsid w:val="0048237D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48237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Podpistabeli30">
    <w:name w:val="Podpis tabeli (3)"/>
    <w:basedOn w:val="Normalny"/>
    <w:link w:val="Podpistabeli3"/>
    <w:rsid w:val="0048237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C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44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74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42"/>
    <w:rPr>
      <w:color w:val="000000"/>
    </w:rPr>
  </w:style>
  <w:style w:type="character" w:customStyle="1" w:styleId="Nagwek2Znak">
    <w:name w:val="Nagłówek 2 Znak"/>
    <w:basedOn w:val="Domylnaczcionkaakapitu"/>
    <w:link w:val="Nagwek2"/>
    <w:rsid w:val="008C3043"/>
    <w:rPr>
      <w:rFonts w:ascii="Times New Roman" w:eastAsia="Times New Roman" w:hAnsi="Times New Roman" w:cs="Times New Roman"/>
      <w:sz w:val="32"/>
      <w:lang w:bidi="ar-SA"/>
    </w:rPr>
  </w:style>
  <w:style w:type="character" w:customStyle="1" w:styleId="apple-converted-space">
    <w:name w:val="apple-converted-space"/>
    <w:basedOn w:val="Domylnaczcionkaakapitu"/>
    <w:rsid w:val="008C3043"/>
  </w:style>
  <w:style w:type="paragraph" w:styleId="Akapitzlist">
    <w:name w:val="List Paragraph"/>
    <w:basedOn w:val="Normalny"/>
    <w:uiPriority w:val="34"/>
    <w:qFormat/>
    <w:rsid w:val="00C406A7"/>
    <w:pPr>
      <w:ind w:left="720"/>
      <w:contextualSpacing/>
    </w:pPr>
  </w:style>
  <w:style w:type="paragraph" w:styleId="Bezodstpw">
    <w:name w:val="No Spacing"/>
    <w:uiPriority w:val="1"/>
    <w:qFormat/>
    <w:rsid w:val="005D3580"/>
    <w:rPr>
      <w:color w:val="000000"/>
    </w:rPr>
  </w:style>
  <w:style w:type="character" w:customStyle="1" w:styleId="Tekstpodstawowywcity3Znak">
    <w:name w:val="Tekst podstawowy wcięty 3 Znak"/>
    <w:link w:val="Tekstpodstawowywcity3"/>
    <w:semiHidden/>
    <w:rsid w:val="00B32D73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rsid w:val="00B32D73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32D73"/>
    <w:rPr>
      <w:color w:val="000000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6B32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6B32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665A4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4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AD"/>
    <w:rPr>
      <w:rFonts w:ascii="Segoe UI" w:hAnsi="Segoe UI" w:cs="Segoe UI"/>
      <w:color w:val="000000"/>
      <w:sz w:val="18"/>
      <w:szCs w:val="18"/>
    </w:rPr>
  </w:style>
  <w:style w:type="character" w:customStyle="1" w:styleId="Teksttreci2Bezpogrubienia">
    <w:name w:val="Tekst treści (2) + Bez pogrubienia"/>
    <w:basedOn w:val="Teksttreci2"/>
    <w:rsid w:val="00A333D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033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33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033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30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3006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300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4D9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FFF"/>
    <w:pPr>
      <w:widowControl w:val="0"/>
      <w:spacing w:after="0" w:line="240" w:lineRule="auto"/>
    </w:pPr>
    <w:rPr>
      <w:rFonts w:ascii="Arial Unicode MS" w:eastAsia="Arial Unicode MS" w:hAnsi="Arial Unicode MS" w:cs="Arial Unicode MS"/>
      <w:b/>
      <w:bCs/>
      <w:color w:val="00000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FFF"/>
    <w:rPr>
      <w:rFonts w:ascii="Calibri" w:eastAsia="Calibri" w:hAnsi="Calibri" w:cs="Times New Roman"/>
      <w:b/>
      <w:bCs/>
      <w:color w:val="000000"/>
      <w:sz w:val="20"/>
      <w:szCs w:val="20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3A17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3A17"/>
    <w:rPr>
      <w:rFonts w:ascii="Calibri" w:eastAsia="Calibri" w:hAnsi="Calibri" w:cs="Times New Roman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B42CB-4DA8-40EA-9EA4-1E502781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FUEKO</Company>
  <LinksUpToDate>false</LinksUpToDate>
  <CharactersWithSpaces>26537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Dybka</dc:creator>
  <cp:keywords>Zał. nr 4</cp:keywords>
  <cp:lastModifiedBy>help desk</cp:lastModifiedBy>
  <cp:revision>2</cp:revision>
  <cp:lastPrinted>2025-07-31T12:28:00Z</cp:lastPrinted>
  <dcterms:created xsi:type="dcterms:W3CDTF">2025-08-06T10:39:00Z</dcterms:created>
  <dcterms:modified xsi:type="dcterms:W3CDTF">2025-08-06T10:39:00Z</dcterms:modified>
</cp:coreProperties>
</file>